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4F0" w:rsidRPr="00956EA0" w:rsidRDefault="002B6F99" w:rsidP="00F22015">
      <w:pPr>
        <w:pStyle w:val="Title"/>
        <w:rPr>
          <w:rFonts w:asciiTheme="minorHAnsi" w:hAnsiTheme="minorHAnsi" w:cstheme="minorHAnsi"/>
          <w:sz w:val="28"/>
          <w:szCs w:val="28"/>
          <w:u w:val="none"/>
        </w:rPr>
      </w:pPr>
      <w:r w:rsidRPr="00E13949">
        <w:rPr>
          <w:rFonts w:asciiTheme="minorHAnsi" w:hAnsiTheme="minorHAnsi" w:cstheme="minorHAnsi"/>
          <w:noProof/>
          <w:szCs w:val="22"/>
        </w:rPr>
        <w:drawing>
          <wp:anchor distT="0" distB="0" distL="114300" distR="114300" simplePos="0" relativeHeight="251659264" behindDoc="0" locked="0" layoutInCell="1" allowOverlap="1">
            <wp:simplePos x="0" y="0"/>
            <wp:positionH relativeFrom="column">
              <wp:posOffset>1490345</wp:posOffset>
            </wp:positionH>
            <wp:positionV relativeFrom="paragraph">
              <wp:posOffset>-441960</wp:posOffset>
            </wp:positionV>
            <wp:extent cx="2948940" cy="571500"/>
            <wp:effectExtent l="0" t="0" r="3810" b="0"/>
            <wp:wrapNone/>
            <wp:docPr id="4" name="Picture 4" descr="Z:\Logos\Florida's Harborside Hometown\CPG horiz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Logos\Florida's Harborside Hometown\CPG horiz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894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6EA0" w:rsidRPr="00956EA0">
        <w:rPr>
          <w:rFonts w:asciiTheme="minorHAnsi" w:hAnsiTheme="minorHAnsi" w:cstheme="minorHAnsi"/>
          <w:sz w:val="28"/>
          <w:szCs w:val="28"/>
          <w:u w:val="none"/>
        </w:rPr>
        <w:t>JOB DESCRIPTION</w:t>
      </w:r>
    </w:p>
    <w:p w:rsidR="003444F0" w:rsidRPr="00E13949" w:rsidRDefault="003444F0" w:rsidP="00F22015">
      <w:pPr>
        <w:jc w:val="center"/>
        <w:rPr>
          <w:rFonts w:asciiTheme="minorHAnsi" w:hAnsiTheme="minorHAnsi" w:cstheme="minorHAnsi"/>
          <w:b/>
          <w:bCs/>
          <w:szCs w:val="22"/>
          <w:u w:val="single"/>
        </w:rPr>
      </w:pPr>
    </w:p>
    <w:tbl>
      <w:tblPr>
        <w:tblW w:w="0" w:type="auto"/>
        <w:tblLook w:val="0000" w:firstRow="0" w:lastRow="0" w:firstColumn="0" w:lastColumn="0" w:noHBand="0" w:noVBand="0"/>
      </w:tblPr>
      <w:tblGrid>
        <w:gridCol w:w="1080"/>
        <w:gridCol w:w="180"/>
        <w:gridCol w:w="630"/>
        <w:gridCol w:w="540"/>
        <w:gridCol w:w="1440"/>
        <w:gridCol w:w="810"/>
        <w:gridCol w:w="1350"/>
        <w:gridCol w:w="900"/>
        <w:gridCol w:w="810"/>
        <w:gridCol w:w="1620"/>
      </w:tblGrid>
      <w:tr w:rsidR="003444F0" w:rsidRPr="00E13949" w:rsidTr="00323EF8">
        <w:tc>
          <w:tcPr>
            <w:tcW w:w="1080" w:type="dxa"/>
            <w:tcMar>
              <w:top w:w="72" w:type="dxa"/>
              <w:left w:w="0" w:type="dxa"/>
              <w:right w:w="0" w:type="dxa"/>
            </w:tcMar>
            <w:vAlign w:val="bottom"/>
          </w:tcPr>
          <w:p w:rsidR="003444F0" w:rsidRPr="00E13949" w:rsidRDefault="003444F0" w:rsidP="00F22015">
            <w:pPr>
              <w:rPr>
                <w:rFonts w:asciiTheme="minorHAnsi" w:hAnsiTheme="minorHAnsi" w:cstheme="minorHAnsi"/>
                <w:b/>
                <w:bCs/>
                <w:szCs w:val="22"/>
              </w:rPr>
            </w:pPr>
            <w:r w:rsidRPr="00E13949">
              <w:rPr>
                <w:rFonts w:asciiTheme="minorHAnsi" w:hAnsiTheme="minorHAnsi" w:cstheme="minorHAnsi"/>
                <w:b/>
                <w:bCs/>
                <w:szCs w:val="22"/>
              </w:rPr>
              <w:t>Job Title:</w:t>
            </w:r>
          </w:p>
        </w:tc>
        <w:tc>
          <w:tcPr>
            <w:tcW w:w="3600" w:type="dxa"/>
            <w:gridSpan w:val="5"/>
            <w:tcMar>
              <w:top w:w="72" w:type="dxa"/>
              <w:left w:w="0" w:type="dxa"/>
              <w:right w:w="0" w:type="dxa"/>
            </w:tcMar>
            <w:vAlign w:val="bottom"/>
          </w:tcPr>
          <w:p w:rsidR="003444F0" w:rsidRPr="00E13949" w:rsidRDefault="00615F1A" w:rsidP="00F22015">
            <w:pPr>
              <w:rPr>
                <w:rFonts w:asciiTheme="minorHAnsi" w:hAnsiTheme="minorHAnsi" w:cstheme="minorHAnsi"/>
                <w:szCs w:val="22"/>
              </w:rPr>
            </w:pPr>
            <w:r>
              <w:rPr>
                <w:rFonts w:asciiTheme="minorHAnsi" w:hAnsiTheme="minorHAnsi" w:cstheme="minorHAnsi"/>
                <w:szCs w:val="22"/>
              </w:rPr>
              <w:t>Water Treatment Plant Operator C</w:t>
            </w:r>
          </w:p>
        </w:tc>
        <w:tc>
          <w:tcPr>
            <w:tcW w:w="1350" w:type="dxa"/>
            <w:tcMar>
              <w:top w:w="72" w:type="dxa"/>
              <w:left w:w="0" w:type="dxa"/>
              <w:right w:w="0" w:type="dxa"/>
            </w:tcMar>
            <w:vAlign w:val="bottom"/>
          </w:tcPr>
          <w:p w:rsidR="003444F0" w:rsidRPr="00E13949" w:rsidRDefault="003444F0" w:rsidP="00F22015">
            <w:pPr>
              <w:rPr>
                <w:rFonts w:asciiTheme="minorHAnsi" w:hAnsiTheme="minorHAnsi" w:cstheme="minorHAnsi"/>
                <w:b/>
                <w:bCs/>
                <w:szCs w:val="22"/>
              </w:rPr>
            </w:pPr>
            <w:r w:rsidRPr="00E13949">
              <w:rPr>
                <w:rFonts w:asciiTheme="minorHAnsi" w:hAnsiTheme="minorHAnsi" w:cstheme="minorHAnsi"/>
                <w:b/>
                <w:bCs/>
                <w:szCs w:val="22"/>
              </w:rPr>
              <w:t>Reports To:</w:t>
            </w:r>
          </w:p>
        </w:tc>
        <w:tc>
          <w:tcPr>
            <w:tcW w:w="3330" w:type="dxa"/>
            <w:gridSpan w:val="3"/>
            <w:tcMar>
              <w:top w:w="72" w:type="dxa"/>
              <w:left w:w="0" w:type="dxa"/>
              <w:right w:w="0" w:type="dxa"/>
            </w:tcMar>
            <w:vAlign w:val="bottom"/>
          </w:tcPr>
          <w:p w:rsidR="003444F0" w:rsidRPr="00E13949" w:rsidRDefault="00615F1A" w:rsidP="00F22015">
            <w:pPr>
              <w:rPr>
                <w:rFonts w:asciiTheme="minorHAnsi" w:hAnsiTheme="minorHAnsi" w:cstheme="minorHAnsi"/>
                <w:szCs w:val="22"/>
              </w:rPr>
            </w:pPr>
            <w:r>
              <w:rPr>
                <w:rFonts w:asciiTheme="minorHAnsi" w:hAnsiTheme="minorHAnsi" w:cstheme="minorHAnsi"/>
                <w:szCs w:val="22"/>
              </w:rPr>
              <w:t>Water Treatment Plant Supervisor</w:t>
            </w:r>
          </w:p>
        </w:tc>
      </w:tr>
      <w:tr w:rsidR="003444F0" w:rsidRPr="00E13949" w:rsidTr="00323EF8">
        <w:tc>
          <w:tcPr>
            <w:tcW w:w="1890" w:type="dxa"/>
            <w:gridSpan w:val="3"/>
            <w:tcMar>
              <w:top w:w="72" w:type="dxa"/>
              <w:left w:w="0" w:type="dxa"/>
              <w:right w:w="0" w:type="dxa"/>
            </w:tcMar>
            <w:vAlign w:val="bottom"/>
          </w:tcPr>
          <w:p w:rsidR="003444F0" w:rsidRPr="00E13949" w:rsidRDefault="003444F0" w:rsidP="00F22015">
            <w:pPr>
              <w:rPr>
                <w:rFonts w:asciiTheme="minorHAnsi" w:hAnsiTheme="minorHAnsi" w:cstheme="minorHAnsi"/>
                <w:b/>
                <w:bCs/>
                <w:szCs w:val="22"/>
              </w:rPr>
            </w:pPr>
            <w:r w:rsidRPr="00E13949">
              <w:rPr>
                <w:rFonts w:asciiTheme="minorHAnsi" w:hAnsiTheme="minorHAnsi" w:cstheme="minorHAnsi"/>
                <w:b/>
                <w:bCs/>
                <w:szCs w:val="22"/>
              </w:rPr>
              <w:t>Work Comp Code:</w:t>
            </w:r>
          </w:p>
        </w:tc>
        <w:tc>
          <w:tcPr>
            <w:tcW w:w="2790" w:type="dxa"/>
            <w:gridSpan w:val="3"/>
            <w:tcMar>
              <w:top w:w="72" w:type="dxa"/>
              <w:left w:w="0" w:type="dxa"/>
              <w:right w:w="0" w:type="dxa"/>
            </w:tcMar>
            <w:vAlign w:val="bottom"/>
          </w:tcPr>
          <w:p w:rsidR="003444F0" w:rsidRPr="00E13949" w:rsidRDefault="00615F1A" w:rsidP="00F22015">
            <w:pPr>
              <w:rPr>
                <w:rFonts w:asciiTheme="minorHAnsi" w:hAnsiTheme="minorHAnsi" w:cstheme="minorHAnsi"/>
                <w:szCs w:val="22"/>
              </w:rPr>
            </w:pPr>
            <w:r>
              <w:rPr>
                <w:rFonts w:asciiTheme="minorHAnsi" w:hAnsiTheme="minorHAnsi" w:cstheme="minorHAnsi"/>
                <w:szCs w:val="22"/>
              </w:rPr>
              <w:t>7520</w:t>
            </w:r>
          </w:p>
        </w:tc>
        <w:tc>
          <w:tcPr>
            <w:tcW w:w="1350" w:type="dxa"/>
            <w:tcMar>
              <w:top w:w="72" w:type="dxa"/>
              <w:left w:w="0" w:type="dxa"/>
              <w:right w:w="0" w:type="dxa"/>
            </w:tcMar>
            <w:vAlign w:val="bottom"/>
          </w:tcPr>
          <w:p w:rsidR="003444F0" w:rsidRPr="00E13949" w:rsidRDefault="003444F0" w:rsidP="00F22015">
            <w:pPr>
              <w:rPr>
                <w:rFonts w:asciiTheme="minorHAnsi" w:hAnsiTheme="minorHAnsi" w:cstheme="minorHAnsi"/>
                <w:b/>
                <w:bCs/>
                <w:szCs w:val="22"/>
              </w:rPr>
            </w:pPr>
            <w:r w:rsidRPr="00E13949">
              <w:rPr>
                <w:rFonts w:asciiTheme="minorHAnsi" w:hAnsiTheme="minorHAnsi" w:cstheme="minorHAnsi"/>
                <w:b/>
                <w:bCs/>
                <w:szCs w:val="22"/>
              </w:rPr>
              <w:t>Department:</w:t>
            </w:r>
          </w:p>
        </w:tc>
        <w:tc>
          <w:tcPr>
            <w:tcW w:w="3330" w:type="dxa"/>
            <w:gridSpan w:val="3"/>
            <w:tcMar>
              <w:top w:w="72" w:type="dxa"/>
              <w:left w:w="0" w:type="dxa"/>
              <w:right w:w="0" w:type="dxa"/>
            </w:tcMar>
            <w:vAlign w:val="bottom"/>
          </w:tcPr>
          <w:p w:rsidR="003444F0" w:rsidRPr="00E13949" w:rsidRDefault="00615F1A" w:rsidP="00F22015">
            <w:pPr>
              <w:rPr>
                <w:rFonts w:asciiTheme="minorHAnsi" w:hAnsiTheme="minorHAnsi" w:cstheme="minorHAnsi"/>
                <w:szCs w:val="22"/>
              </w:rPr>
            </w:pPr>
            <w:r>
              <w:rPr>
                <w:rFonts w:asciiTheme="minorHAnsi" w:hAnsiTheme="minorHAnsi" w:cstheme="minorHAnsi"/>
                <w:szCs w:val="22"/>
              </w:rPr>
              <w:t>Utilities</w:t>
            </w:r>
          </w:p>
        </w:tc>
      </w:tr>
      <w:tr w:rsidR="00765F09" w:rsidRPr="00E13949">
        <w:tc>
          <w:tcPr>
            <w:tcW w:w="9360" w:type="dxa"/>
            <w:gridSpan w:val="10"/>
            <w:tcMar>
              <w:top w:w="72" w:type="dxa"/>
              <w:left w:w="0" w:type="dxa"/>
              <w:right w:w="0" w:type="dxa"/>
            </w:tcMar>
            <w:vAlign w:val="bottom"/>
          </w:tcPr>
          <w:p w:rsidR="00765F09" w:rsidRPr="00E13949" w:rsidRDefault="00B96F1E" w:rsidP="00615F1A">
            <w:pPr>
              <w:tabs>
                <w:tab w:val="left" w:pos="1800"/>
                <w:tab w:val="left" w:pos="4140"/>
                <w:tab w:val="left" w:pos="6030"/>
              </w:tabs>
              <w:rPr>
                <w:rFonts w:asciiTheme="minorHAnsi" w:hAnsiTheme="minorHAnsi" w:cstheme="minorHAnsi"/>
                <w:szCs w:val="22"/>
              </w:rPr>
            </w:pPr>
            <w:r>
              <w:rPr>
                <w:rFonts w:asciiTheme="minorHAnsi" w:hAnsiTheme="minorHAnsi" w:cstheme="minorHAnsi"/>
                <w:b/>
                <w:bCs/>
                <w:szCs w:val="22"/>
              </w:rPr>
              <w:fldChar w:fldCharType="begin">
                <w:ffData>
                  <w:name w:val="Check1"/>
                  <w:enabled/>
                  <w:calcOnExit w:val="0"/>
                  <w:checkBox>
                    <w:sizeAuto/>
                    <w:default w:val="0"/>
                  </w:checkBox>
                </w:ffData>
              </w:fldChar>
            </w:r>
            <w:bookmarkStart w:id="0" w:name="Check1"/>
            <w:r>
              <w:rPr>
                <w:rFonts w:asciiTheme="minorHAnsi" w:hAnsiTheme="minorHAnsi" w:cstheme="minorHAnsi"/>
                <w:b/>
                <w:bCs/>
                <w:szCs w:val="22"/>
              </w:rPr>
              <w:instrText xml:space="preserve"> FORMCHECKBOX </w:instrText>
            </w:r>
            <w:r w:rsidR="008E60F5">
              <w:rPr>
                <w:rFonts w:asciiTheme="minorHAnsi" w:hAnsiTheme="minorHAnsi" w:cstheme="minorHAnsi"/>
                <w:b/>
                <w:bCs/>
                <w:szCs w:val="22"/>
              </w:rPr>
            </w:r>
            <w:r w:rsidR="008E60F5">
              <w:rPr>
                <w:rFonts w:asciiTheme="minorHAnsi" w:hAnsiTheme="minorHAnsi" w:cstheme="minorHAnsi"/>
                <w:b/>
                <w:bCs/>
                <w:szCs w:val="22"/>
              </w:rPr>
              <w:fldChar w:fldCharType="separate"/>
            </w:r>
            <w:r>
              <w:rPr>
                <w:rFonts w:asciiTheme="minorHAnsi" w:hAnsiTheme="minorHAnsi" w:cstheme="minorHAnsi"/>
                <w:b/>
                <w:bCs/>
                <w:szCs w:val="22"/>
              </w:rPr>
              <w:fldChar w:fldCharType="end"/>
            </w:r>
            <w:bookmarkEnd w:id="0"/>
            <w:r w:rsidR="00765F09" w:rsidRPr="00E13949">
              <w:rPr>
                <w:rFonts w:asciiTheme="minorHAnsi" w:hAnsiTheme="minorHAnsi" w:cstheme="minorHAnsi"/>
                <w:b/>
                <w:bCs/>
                <w:szCs w:val="22"/>
              </w:rPr>
              <w:t xml:space="preserve"> Exempt</w:t>
            </w:r>
            <w:r w:rsidR="00765F09" w:rsidRPr="00E13949">
              <w:rPr>
                <w:rFonts w:asciiTheme="minorHAnsi" w:hAnsiTheme="minorHAnsi" w:cstheme="minorHAnsi"/>
                <w:b/>
                <w:bCs/>
                <w:szCs w:val="22"/>
              </w:rPr>
              <w:tab/>
            </w:r>
            <w:r w:rsidR="00615F1A">
              <w:rPr>
                <w:rFonts w:asciiTheme="minorHAnsi" w:hAnsiTheme="minorHAnsi" w:cstheme="minorHAnsi"/>
                <w:b/>
                <w:bCs/>
                <w:szCs w:val="22"/>
              </w:rPr>
              <w:fldChar w:fldCharType="begin">
                <w:ffData>
                  <w:name w:val="Check2"/>
                  <w:enabled/>
                  <w:calcOnExit w:val="0"/>
                  <w:checkBox>
                    <w:sizeAuto/>
                    <w:default w:val="1"/>
                  </w:checkBox>
                </w:ffData>
              </w:fldChar>
            </w:r>
            <w:bookmarkStart w:id="1" w:name="Check2"/>
            <w:r w:rsidR="00615F1A">
              <w:rPr>
                <w:rFonts w:asciiTheme="minorHAnsi" w:hAnsiTheme="minorHAnsi" w:cstheme="minorHAnsi"/>
                <w:b/>
                <w:bCs/>
                <w:szCs w:val="22"/>
              </w:rPr>
              <w:instrText xml:space="preserve"> FORMCHECKBOX </w:instrText>
            </w:r>
            <w:r w:rsidR="008E60F5">
              <w:rPr>
                <w:rFonts w:asciiTheme="minorHAnsi" w:hAnsiTheme="minorHAnsi" w:cstheme="minorHAnsi"/>
                <w:b/>
                <w:bCs/>
                <w:szCs w:val="22"/>
              </w:rPr>
            </w:r>
            <w:r w:rsidR="008E60F5">
              <w:rPr>
                <w:rFonts w:asciiTheme="minorHAnsi" w:hAnsiTheme="minorHAnsi" w:cstheme="minorHAnsi"/>
                <w:b/>
                <w:bCs/>
                <w:szCs w:val="22"/>
              </w:rPr>
              <w:fldChar w:fldCharType="separate"/>
            </w:r>
            <w:r w:rsidR="00615F1A">
              <w:rPr>
                <w:rFonts w:asciiTheme="minorHAnsi" w:hAnsiTheme="minorHAnsi" w:cstheme="minorHAnsi"/>
                <w:b/>
                <w:bCs/>
                <w:szCs w:val="22"/>
              </w:rPr>
              <w:fldChar w:fldCharType="end"/>
            </w:r>
            <w:bookmarkEnd w:id="1"/>
            <w:r w:rsidR="00765F09" w:rsidRPr="00E13949">
              <w:rPr>
                <w:rFonts w:asciiTheme="minorHAnsi" w:hAnsiTheme="minorHAnsi" w:cstheme="minorHAnsi"/>
                <w:b/>
                <w:bCs/>
                <w:szCs w:val="22"/>
              </w:rPr>
              <w:t xml:space="preserve"> Non-exempt</w:t>
            </w:r>
            <w:r w:rsidR="00765F09" w:rsidRPr="00E13949">
              <w:rPr>
                <w:rFonts w:asciiTheme="minorHAnsi" w:hAnsiTheme="minorHAnsi" w:cstheme="minorHAnsi"/>
                <w:b/>
                <w:bCs/>
                <w:szCs w:val="22"/>
              </w:rPr>
              <w:tab/>
            </w:r>
            <w:r w:rsidR="00E85562">
              <w:rPr>
                <w:rFonts w:asciiTheme="minorHAnsi" w:hAnsiTheme="minorHAnsi" w:cstheme="minorHAnsi"/>
                <w:b/>
                <w:bCs/>
                <w:szCs w:val="22"/>
              </w:rPr>
              <w:fldChar w:fldCharType="begin">
                <w:ffData>
                  <w:name w:val="Check3"/>
                  <w:enabled/>
                  <w:calcOnExit w:val="0"/>
                  <w:checkBox>
                    <w:sizeAuto/>
                    <w:default w:val="1"/>
                  </w:checkBox>
                </w:ffData>
              </w:fldChar>
            </w:r>
            <w:bookmarkStart w:id="2" w:name="Check3"/>
            <w:r w:rsidR="00E85562">
              <w:rPr>
                <w:rFonts w:asciiTheme="minorHAnsi" w:hAnsiTheme="minorHAnsi" w:cstheme="minorHAnsi"/>
                <w:b/>
                <w:bCs/>
                <w:szCs w:val="22"/>
              </w:rPr>
              <w:instrText xml:space="preserve"> FORMCHECKBOX </w:instrText>
            </w:r>
            <w:r w:rsidR="008E60F5">
              <w:rPr>
                <w:rFonts w:asciiTheme="minorHAnsi" w:hAnsiTheme="minorHAnsi" w:cstheme="minorHAnsi"/>
                <w:b/>
                <w:bCs/>
                <w:szCs w:val="22"/>
              </w:rPr>
            </w:r>
            <w:r w:rsidR="008E60F5">
              <w:rPr>
                <w:rFonts w:asciiTheme="minorHAnsi" w:hAnsiTheme="minorHAnsi" w:cstheme="minorHAnsi"/>
                <w:b/>
                <w:bCs/>
                <w:szCs w:val="22"/>
              </w:rPr>
              <w:fldChar w:fldCharType="separate"/>
            </w:r>
            <w:r w:rsidR="00E85562">
              <w:rPr>
                <w:rFonts w:asciiTheme="minorHAnsi" w:hAnsiTheme="minorHAnsi" w:cstheme="minorHAnsi"/>
                <w:b/>
                <w:bCs/>
                <w:szCs w:val="22"/>
              </w:rPr>
              <w:fldChar w:fldCharType="end"/>
            </w:r>
            <w:bookmarkEnd w:id="2"/>
            <w:r w:rsidR="00765F09" w:rsidRPr="00E13949">
              <w:rPr>
                <w:rFonts w:asciiTheme="minorHAnsi" w:hAnsiTheme="minorHAnsi" w:cstheme="minorHAnsi"/>
                <w:b/>
                <w:bCs/>
                <w:szCs w:val="22"/>
              </w:rPr>
              <w:t xml:space="preserve"> Full Time</w:t>
            </w:r>
            <w:r w:rsidR="00765F09" w:rsidRPr="00E13949">
              <w:rPr>
                <w:rFonts w:asciiTheme="minorHAnsi" w:hAnsiTheme="minorHAnsi" w:cstheme="minorHAnsi"/>
                <w:b/>
                <w:bCs/>
                <w:szCs w:val="22"/>
              </w:rPr>
              <w:tab/>
            </w:r>
            <w:r w:rsidR="00765F09" w:rsidRPr="00E13949">
              <w:rPr>
                <w:rFonts w:asciiTheme="minorHAnsi" w:hAnsiTheme="minorHAnsi" w:cstheme="minorHAnsi"/>
                <w:b/>
                <w:bCs/>
                <w:szCs w:val="22"/>
              </w:rPr>
              <w:fldChar w:fldCharType="begin">
                <w:ffData>
                  <w:name w:val="Check4"/>
                  <w:enabled/>
                  <w:calcOnExit w:val="0"/>
                  <w:checkBox>
                    <w:sizeAuto/>
                    <w:default w:val="0"/>
                  </w:checkBox>
                </w:ffData>
              </w:fldChar>
            </w:r>
            <w:bookmarkStart w:id="3" w:name="Check4"/>
            <w:r w:rsidR="00765F09" w:rsidRPr="00E13949">
              <w:rPr>
                <w:rFonts w:asciiTheme="minorHAnsi" w:hAnsiTheme="minorHAnsi" w:cstheme="minorHAnsi"/>
                <w:b/>
                <w:bCs/>
                <w:szCs w:val="22"/>
              </w:rPr>
              <w:instrText xml:space="preserve"> FORMCHECKBOX </w:instrText>
            </w:r>
            <w:r w:rsidR="008E60F5">
              <w:rPr>
                <w:rFonts w:asciiTheme="minorHAnsi" w:hAnsiTheme="minorHAnsi" w:cstheme="minorHAnsi"/>
                <w:b/>
                <w:bCs/>
                <w:szCs w:val="22"/>
              </w:rPr>
            </w:r>
            <w:r w:rsidR="008E60F5">
              <w:rPr>
                <w:rFonts w:asciiTheme="minorHAnsi" w:hAnsiTheme="minorHAnsi" w:cstheme="minorHAnsi"/>
                <w:b/>
                <w:bCs/>
                <w:szCs w:val="22"/>
              </w:rPr>
              <w:fldChar w:fldCharType="separate"/>
            </w:r>
            <w:r w:rsidR="00765F09" w:rsidRPr="00E13949">
              <w:rPr>
                <w:rFonts w:asciiTheme="minorHAnsi" w:hAnsiTheme="minorHAnsi" w:cstheme="minorHAnsi"/>
                <w:b/>
                <w:bCs/>
                <w:szCs w:val="22"/>
              </w:rPr>
              <w:fldChar w:fldCharType="end"/>
            </w:r>
            <w:bookmarkEnd w:id="3"/>
            <w:r w:rsidR="00765F09" w:rsidRPr="00E13949">
              <w:rPr>
                <w:rFonts w:asciiTheme="minorHAnsi" w:hAnsiTheme="minorHAnsi" w:cstheme="minorHAnsi"/>
                <w:b/>
                <w:bCs/>
                <w:szCs w:val="22"/>
              </w:rPr>
              <w:t xml:space="preserve"> Part Time (hrs./week)</w:t>
            </w:r>
          </w:p>
        </w:tc>
      </w:tr>
      <w:tr w:rsidR="0036085F" w:rsidRPr="00E13949" w:rsidTr="00DF31B8">
        <w:tc>
          <w:tcPr>
            <w:tcW w:w="1260" w:type="dxa"/>
            <w:gridSpan w:val="2"/>
            <w:tcMar>
              <w:top w:w="72" w:type="dxa"/>
              <w:left w:w="0" w:type="dxa"/>
              <w:right w:w="0" w:type="dxa"/>
            </w:tcMar>
            <w:vAlign w:val="bottom"/>
          </w:tcPr>
          <w:p w:rsidR="0036085F" w:rsidRPr="00E13949" w:rsidRDefault="0036085F" w:rsidP="00F22015">
            <w:pPr>
              <w:rPr>
                <w:rFonts w:asciiTheme="minorHAnsi" w:hAnsiTheme="minorHAnsi" w:cstheme="minorHAnsi"/>
                <w:b/>
                <w:bCs/>
                <w:szCs w:val="22"/>
              </w:rPr>
            </w:pPr>
            <w:r w:rsidRPr="00E13949">
              <w:rPr>
                <w:rFonts w:asciiTheme="minorHAnsi" w:hAnsiTheme="minorHAnsi" w:cstheme="minorHAnsi"/>
                <w:b/>
                <w:bCs/>
                <w:szCs w:val="22"/>
              </w:rPr>
              <w:t>Pay Grade:</w:t>
            </w:r>
          </w:p>
        </w:tc>
        <w:tc>
          <w:tcPr>
            <w:tcW w:w="1170" w:type="dxa"/>
            <w:gridSpan w:val="2"/>
            <w:tcMar>
              <w:top w:w="72" w:type="dxa"/>
              <w:left w:w="0" w:type="dxa"/>
              <w:right w:w="0" w:type="dxa"/>
            </w:tcMar>
            <w:vAlign w:val="bottom"/>
          </w:tcPr>
          <w:p w:rsidR="0036085F" w:rsidRPr="00E13949" w:rsidRDefault="00422116" w:rsidP="00F22015">
            <w:pPr>
              <w:rPr>
                <w:rFonts w:asciiTheme="minorHAnsi" w:hAnsiTheme="minorHAnsi" w:cstheme="minorHAnsi"/>
                <w:szCs w:val="22"/>
              </w:rPr>
            </w:pPr>
            <w:r>
              <w:rPr>
                <w:rFonts w:asciiTheme="minorHAnsi" w:hAnsiTheme="minorHAnsi" w:cstheme="minorHAnsi"/>
                <w:szCs w:val="22"/>
              </w:rPr>
              <w:t>115</w:t>
            </w:r>
          </w:p>
        </w:tc>
        <w:tc>
          <w:tcPr>
            <w:tcW w:w="1440" w:type="dxa"/>
            <w:tcMar>
              <w:top w:w="72" w:type="dxa"/>
              <w:left w:w="0" w:type="dxa"/>
              <w:right w:w="0" w:type="dxa"/>
            </w:tcMar>
            <w:vAlign w:val="bottom"/>
          </w:tcPr>
          <w:p w:rsidR="0036085F" w:rsidRPr="00E13949" w:rsidRDefault="00E13949" w:rsidP="00E13949">
            <w:pPr>
              <w:rPr>
                <w:rFonts w:asciiTheme="minorHAnsi" w:hAnsiTheme="minorHAnsi" w:cstheme="minorHAnsi"/>
                <w:b/>
                <w:bCs/>
                <w:szCs w:val="22"/>
              </w:rPr>
            </w:pPr>
            <w:r>
              <w:rPr>
                <w:rFonts w:asciiTheme="minorHAnsi" w:hAnsiTheme="minorHAnsi" w:cstheme="minorHAnsi"/>
                <w:b/>
                <w:bCs/>
                <w:szCs w:val="22"/>
              </w:rPr>
              <w:t xml:space="preserve">Salary </w:t>
            </w:r>
            <w:r w:rsidR="0036085F" w:rsidRPr="00E13949">
              <w:rPr>
                <w:rFonts w:asciiTheme="minorHAnsi" w:hAnsiTheme="minorHAnsi" w:cstheme="minorHAnsi"/>
                <w:b/>
                <w:bCs/>
                <w:szCs w:val="22"/>
              </w:rPr>
              <w:t>Range:</w:t>
            </w:r>
          </w:p>
        </w:tc>
        <w:tc>
          <w:tcPr>
            <w:tcW w:w="3060" w:type="dxa"/>
            <w:gridSpan w:val="3"/>
            <w:tcMar>
              <w:top w:w="72" w:type="dxa"/>
              <w:left w:w="0" w:type="dxa"/>
              <w:right w:w="0" w:type="dxa"/>
            </w:tcMar>
            <w:vAlign w:val="bottom"/>
          </w:tcPr>
          <w:p w:rsidR="0036085F" w:rsidRPr="00E13949" w:rsidRDefault="00615F1A" w:rsidP="008E60F5">
            <w:pPr>
              <w:rPr>
                <w:rFonts w:asciiTheme="minorHAnsi" w:hAnsiTheme="minorHAnsi" w:cstheme="minorHAnsi"/>
                <w:szCs w:val="22"/>
              </w:rPr>
            </w:pPr>
            <w:r>
              <w:rPr>
                <w:rFonts w:asciiTheme="minorHAnsi" w:hAnsiTheme="minorHAnsi" w:cstheme="minorHAnsi"/>
                <w:szCs w:val="22"/>
              </w:rPr>
              <w:t>$</w:t>
            </w:r>
            <w:r w:rsidR="000776E7">
              <w:rPr>
                <w:rFonts w:asciiTheme="minorHAnsi" w:hAnsiTheme="minorHAnsi" w:cstheme="minorHAnsi"/>
                <w:szCs w:val="22"/>
              </w:rPr>
              <w:t>4</w:t>
            </w:r>
            <w:r w:rsidR="008E60F5">
              <w:rPr>
                <w:rFonts w:asciiTheme="minorHAnsi" w:hAnsiTheme="minorHAnsi" w:cstheme="minorHAnsi"/>
                <w:szCs w:val="22"/>
              </w:rPr>
              <w:t>1</w:t>
            </w:r>
            <w:r w:rsidR="00422116">
              <w:rPr>
                <w:rFonts w:asciiTheme="minorHAnsi" w:hAnsiTheme="minorHAnsi" w:cstheme="minorHAnsi"/>
                <w:szCs w:val="22"/>
              </w:rPr>
              <w:t>,</w:t>
            </w:r>
            <w:r w:rsidR="008E60F5">
              <w:rPr>
                <w:rFonts w:asciiTheme="minorHAnsi" w:hAnsiTheme="minorHAnsi" w:cstheme="minorHAnsi"/>
                <w:szCs w:val="22"/>
              </w:rPr>
              <w:t>704.00</w:t>
            </w:r>
            <w:r w:rsidR="00422116">
              <w:rPr>
                <w:rFonts w:asciiTheme="minorHAnsi" w:hAnsiTheme="minorHAnsi" w:cstheme="minorHAnsi"/>
                <w:szCs w:val="22"/>
              </w:rPr>
              <w:t xml:space="preserve"> - $6</w:t>
            </w:r>
            <w:r w:rsidR="008E60F5">
              <w:rPr>
                <w:rFonts w:asciiTheme="minorHAnsi" w:hAnsiTheme="minorHAnsi" w:cstheme="minorHAnsi"/>
                <w:szCs w:val="22"/>
              </w:rPr>
              <w:t>6</w:t>
            </w:r>
            <w:r w:rsidR="00422116">
              <w:rPr>
                <w:rFonts w:asciiTheme="minorHAnsi" w:hAnsiTheme="minorHAnsi" w:cstheme="minorHAnsi"/>
                <w:szCs w:val="22"/>
              </w:rPr>
              <w:t>,</w:t>
            </w:r>
            <w:r w:rsidR="008E60F5">
              <w:rPr>
                <w:rFonts w:asciiTheme="minorHAnsi" w:hAnsiTheme="minorHAnsi" w:cstheme="minorHAnsi"/>
                <w:szCs w:val="22"/>
              </w:rPr>
              <w:t>684.80</w:t>
            </w:r>
          </w:p>
        </w:tc>
        <w:tc>
          <w:tcPr>
            <w:tcW w:w="810" w:type="dxa"/>
            <w:vAlign w:val="bottom"/>
          </w:tcPr>
          <w:p w:rsidR="0036085F" w:rsidRPr="00E13949" w:rsidRDefault="0036085F" w:rsidP="00F22015">
            <w:pPr>
              <w:rPr>
                <w:rFonts w:asciiTheme="minorHAnsi" w:hAnsiTheme="minorHAnsi" w:cstheme="minorHAnsi"/>
                <w:szCs w:val="22"/>
              </w:rPr>
            </w:pPr>
            <w:r w:rsidRPr="00E13949">
              <w:rPr>
                <w:rFonts w:asciiTheme="minorHAnsi" w:hAnsiTheme="minorHAnsi" w:cstheme="minorHAnsi"/>
                <w:b/>
                <w:bCs/>
                <w:szCs w:val="22"/>
              </w:rPr>
              <w:t>Date:</w:t>
            </w:r>
          </w:p>
        </w:tc>
        <w:tc>
          <w:tcPr>
            <w:tcW w:w="1620" w:type="dxa"/>
            <w:tcMar>
              <w:top w:w="72" w:type="dxa"/>
              <w:left w:w="0" w:type="dxa"/>
              <w:right w:w="0" w:type="dxa"/>
            </w:tcMar>
            <w:vAlign w:val="bottom"/>
          </w:tcPr>
          <w:p w:rsidR="0036085F" w:rsidRPr="00E13949" w:rsidRDefault="00422116" w:rsidP="008E60F5">
            <w:pPr>
              <w:rPr>
                <w:rFonts w:asciiTheme="minorHAnsi" w:hAnsiTheme="minorHAnsi" w:cstheme="minorHAnsi"/>
                <w:szCs w:val="22"/>
              </w:rPr>
            </w:pPr>
            <w:r>
              <w:rPr>
                <w:rFonts w:asciiTheme="minorHAnsi" w:hAnsiTheme="minorHAnsi" w:cstheme="minorHAnsi"/>
                <w:szCs w:val="22"/>
              </w:rPr>
              <w:t>0</w:t>
            </w:r>
            <w:r w:rsidR="008E60F5">
              <w:rPr>
                <w:rFonts w:asciiTheme="minorHAnsi" w:hAnsiTheme="minorHAnsi" w:cstheme="minorHAnsi"/>
                <w:szCs w:val="22"/>
              </w:rPr>
              <w:t>7</w:t>
            </w:r>
            <w:r>
              <w:rPr>
                <w:rFonts w:asciiTheme="minorHAnsi" w:hAnsiTheme="minorHAnsi" w:cstheme="minorHAnsi"/>
                <w:szCs w:val="22"/>
              </w:rPr>
              <w:t>/0</w:t>
            </w:r>
            <w:r w:rsidR="000776E7">
              <w:rPr>
                <w:rFonts w:asciiTheme="minorHAnsi" w:hAnsiTheme="minorHAnsi" w:cstheme="minorHAnsi"/>
                <w:szCs w:val="22"/>
              </w:rPr>
              <w:t>1</w:t>
            </w:r>
            <w:r>
              <w:rPr>
                <w:rFonts w:asciiTheme="minorHAnsi" w:hAnsiTheme="minorHAnsi" w:cstheme="minorHAnsi"/>
                <w:szCs w:val="22"/>
              </w:rPr>
              <w:t>/202</w:t>
            </w:r>
            <w:r w:rsidR="008E60F5">
              <w:rPr>
                <w:rFonts w:asciiTheme="minorHAnsi" w:hAnsiTheme="minorHAnsi" w:cstheme="minorHAnsi"/>
                <w:szCs w:val="22"/>
              </w:rPr>
              <w:t>4</w:t>
            </w:r>
            <w:bookmarkStart w:id="4" w:name="_GoBack"/>
            <w:bookmarkEnd w:id="4"/>
          </w:p>
        </w:tc>
      </w:tr>
    </w:tbl>
    <w:p w:rsidR="003444F0" w:rsidRPr="00E13949" w:rsidRDefault="003444F0" w:rsidP="00F22015">
      <w:pPr>
        <w:rPr>
          <w:rFonts w:asciiTheme="minorHAnsi" w:hAnsiTheme="minorHAnsi" w:cstheme="minorHAnsi"/>
          <w:szCs w:val="22"/>
        </w:rPr>
      </w:pPr>
    </w:p>
    <w:p w:rsidR="000776E7" w:rsidRDefault="000776E7" w:rsidP="000776E7">
      <w:pPr>
        <w:pStyle w:val="Default"/>
      </w:pPr>
    </w:p>
    <w:p w:rsidR="000776E7" w:rsidRDefault="000776E7" w:rsidP="000776E7">
      <w:pPr>
        <w:rPr>
          <w:rFonts w:asciiTheme="minorHAnsi" w:hAnsiTheme="minorHAnsi" w:cstheme="minorHAnsi"/>
          <w:b/>
          <w:bCs/>
          <w:caps/>
          <w:szCs w:val="22"/>
        </w:rPr>
      </w:pPr>
      <w:r>
        <w:rPr>
          <w:b/>
          <w:bCs/>
          <w:szCs w:val="22"/>
        </w:rPr>
        <w:t>Normal Work Schedule</w:t>
      </w:r>
      <w:r>
        <w:rPr>
          <w:szCs w:val="22"/>
        </w:rPr>
        <w:t>: 7:00am – 3:00pm</w:t>
      </w:r>
      <w:r w:rsidR="0097795F">
        <w:rPr>
          <w:szCs w:val="22"/>
        </w:rPr>
        <w:t>,</w:t>
      </w:r>
      <w:r>
        <w:rPr>
          <w:szCs w:val="22"/>
        </w:rPr>
        <w:t xml:space="preserve"> 3:00pm – 11:00pm </w:t>
      </w:r>
      <w:r w:rsidR="0097795F">
        <w:rPr>
          <w:szCs w:val="22"/>
        </w:rPr>
        <w:t xml:space="preserve">or 11:00pm -- 7:00am </w:t>
      </w:r>
      <w:r>
        <w:rPr>
          <w:szCs w:val="22"/>
        </w:rPr>
        <w:t>to include weekends and holidays.</w:t>
      </w:r>
    </w:p>
    <w:p w:rsidR="000776E7" w:rsidRDefault="000776E7" w:rsidP="00F22015">
      <w:pPr>
        <w:rPr>
          <w:rFonts w:asciiTheme="minorHAnsi" w:hAnsiTheme="minorHAnsi" w:cstheme="minorHAnsi"/>
          <w:b/>
          <w:bCs/>
          <w:caps/>
          <w:szCs w:val="22"/>
        </w:rPr>
      </w:pPr>
    </w:p>
    <w:p w:rsidR="003444F0" w:rsidRPr="00E13949" w:rsidRDefault="003444F0" w:rsidP="00F22015">
      <w:pPr>
        <w:rPr>
          <w:rFonts w:asciiTheme="minorHAnsi" w:hAnsiTheme="minorHAnsi" w:cstheme="minorHAnsi"/>
          <w:b/>
          <w:bCs/>
          <w:szCs w:val="22"/>
        </w:rPr>
      </w:pPr>
      <w:r w:rsidRPr="00FE7106">
        <w:rPr>
          <w:rFonts w:asciiTheme="minorHAnsi" w:hAnsiTheme="minorHAnsi" w:cstheme="minorHAnsi"/>
          <w:b/>
          <w:bCs/>
          <w:caps/>
          <w:szCs w:val="22"/>
        </w:rPr>
        <w:t>Position Summary</w:t>
      </w:r>
      <w:r w:rsidRPr="00E13949">
        <w:rPr>
          <w:rFonts w:asciiTheme="minorHAnsi" w:hAnsiTheme="minorHAnsi" w:cstheme="minorHAnsi"/>
          <w:b/>
          <w:bCs/>
          <w:szCs w:val="22"/>
        </w:rPr>
        <w:t>:</w:t>
      </w:r>
    </w:p>
    <w:tbl>
      <w:tblPr>
        <w:tblW w:w="0" w:type="auto"/>
        <w:tblLook w:val="0000" w:firstRow="0" w:lastRow="0" w:firstColumn="0" w:lastColumn="0" w:noHBand="0" w:noVBand="0"/>
      </w:tblPr>
      <w:tblGrid>
        <w:gridCol w:w="9360"/>
      </w:tblGrid>
      <w:tr w:rsidR="003444F0" w:rsidRPr="00E13949">
        <w:tc>
          <w:tcPr>
            <w:tcW w:w="9576" w:type="dxa"/>
            <w:tcMar>
              <w:top w:w="72" w:type="dxa"/>
              <w:left w:w="0" w:type="dxa"/>
              <w:right w:w="0" w:type="dxa"/>
            </w:tcMar>
            <w:vAlign w:val="bottom"/>
          </w:tcPr>
          <w:p w:rsidR="003444F0" w:rsidRPr="00E13949" w:rsidRDefault="00615F1A" w:rsidP="00F22015">
            <w:pPr>
              <w:tabs>
                <w:tab w:val="left" w:pos="368"/>
              </w:tabs>
              <w:jc w:val="both"/>
              <w:rPr>
                <w:rFonts w:asciiTheme="minorHAnsi" w:hAnsiTheme="minorHAnsi" w:cstheme="minorHAnsi"/>
                <w:szCs w:val="22"/>
              </w:rPr>
            </w:pPr>
            <w:r w:rsidRPr="00615F1A">
              <w:rPr>
                <w:rFonts w:asciiTheme="minorHAnsi" w:hAnsiTheme="minorHAnsi" w:cstheme="minorHAnsi"/>
                <w:szCs w:val="22"/>
              </w:rPr>
              <w:t>A skilled and licensed technical position responsible for the proper plant operation and monitoring of the</w:t>
            </w:r>
            <w:r>
              <w:rPr>
                <w:rFonts w:asciiTheme="minorHAnsi" w:hAnsiTheme="minorHAnsi" w:cstheme="minorHAnsi"/>
                <w:szCs w:val="22"/>
              </w:rPr>
              <w:t xml:space="preserve"> treatment process of a </w:t>
            </w:r>
            <w:r w:rsidRPr="00615F1A">
              <w:rPr>
                <w:rFonts w:asciiTheme="minorHAnsi" w:hAnsiTheme="minorHAnsi" w:cstheme="minorHAnsi"/>
                <w:szCs w:val="22"/>
              </w:rPr>
              <w:t>Water Treatment Plant.</w:t>
            </w:r>
          </w:p>
        </w:tc>
      </w:tr>
    </w:tbl>
    <w:p w:rsidR="003444F0" w:rsidRPr="00E13949" w:rsidRDefault="003444F0" w:rsidP="00F22015">
      <w:pPr>
        <w:rPr>
          <w:rFonts w:asciiTheme="minorHAnsi" w:hAnsiTheme="minorHAnsi" w:cstheme="minorHAnsi"/>
          <w:szCs w:val="22"/>
        </w:rPr>
      </w:pPr>
    </w:p>
    <w:p w:rsidR="003444F0" w:rsidRPr="00E13949" w:rsidRDefault="003444F0" w:rsidP="00F22015">
      <w:pPr>
        <w:jc w:val="both"/>
        <w:rPr>
          <w:rFonts w:asciiTheme="minorHAnsi" w:hAnsiTheme="minorHAnsi" w:cstheme="minorHAnsi"/>
          <w:szCs w:val="22"/>
        </w:rPr>
      </w:pPr>
      <w:r w:rsidRPr="00FE7106">
        <w:rPr>
          <w:rFonts w:asciiTheme="minorHAnsi" w:hAnsiTheme="minorHAnsi" w:cstheme="minorHAnsi"/>
          <w:b/>
          <w:bCs/>
          <w:caps/>
          <w:szCs w:val="22"/>
        </w:rPr>
        <w:t xml:space="preserve">Essential </w:t>
      </w:r>
      <w:r w:rsidR="005E108D">
        <w:rPr>
          <w:rFonts w:asciiTheme="minorHAnsi" w:hAnsiTheme="minorHAnsi" w:cstheme="minorHAnsi"/>
          <w:b/>
          <w:bCs/>
          <w:caps/>
          <w:szCs w:val="22"/>
        </w:rPr>
        <w:t>FUNCTIONS AND DUTIES</w:t>
      </w:r>
      <w:r w:rsidRPr="00E13949">
        <w:rPr>
          <w:rFonts w:asciiTheme="minorHAnsi" w:hAnsiTheme="minorHAnsi" w:cstheme="minorHAnsi"/>
          <w:b/>
          <w:bCs/>
          <w:szCs w:val="22"/>
        </w:rPr>
        <w:t xml:space="preserve"> </w:t>
      </w:r>
      <w:r w:rsidRPr="00E13949">
        <w:rPr>
          <w:rFonts w:asciiTheme="minorHAnsi" w:hAnsiTheme="minorHAnsi" w:cstheme="minorHAnsi"/>
          <w:szCs w:val="22"/>
        </w:rPr>
        <w:t>include the following.  Other duties may be assigned</w:t>
      </w:r>
      <w:r w:rsidR="002A7F60" w:rsidRPr="00E13949">
        <w:rPr>
          <w:rFonts w:asciiTheme="minorHAnsi" w:hAnsiTheme="minorHAnsi" w:cstheme="minorHAnsi"/>
          <w:szCs w:val="22"/>
        </w:rPr>
        <w:t xml:space="preserve"> as</w:t>
      </w:r>
      <w:r w:rsidRPr="00E13949">
        <w:rPr>
          <w:rFonts w:asciiTheme="minorHAnsi" w:hAnsiTheme="minorHAnsi" w:cstheme="minorHAnsi"/>
          <w:szCs w:val="22"/>
        </w:rPr>
        <w:t xml:space="preserve"> dictated by operational necessity.</w:t>
      </w:r>
    </w:p>
    <w:tbl>
      <w:tblPr>
        <w:tblW w:w="0" w:type="auto"/>
        <w:tblLook w:val="0000" w:firstRow="0" w:lastRow="0" w:firstColumn="0" w:lastColumn="0" w:noHBand="0" w:noVBand="0"/>
      </w:tblPr>
      <w:tblGrid>
        <w:gridCol w:w="9360"/>
      </w:tblGrid>
      <w:tr w:rsidR="003444F0" w:rsidRPr="00E13949">
        <w:tc>
          <w:tcPr>
            <w:tcW w:w="9576" w:type="dxa"/>
            <w:tcMar>
              <w:top w:w="72" w:type="dxa"/>
              <w:left w:w="0" w:type="dxa"/>
              <w:right w:w="0" w:type="dxa"/>
            </w:tcMar>
            <w:vAlign w:val="bottom"/>
          </w:tcPr>
          <w:p w:rsidR="00615F1A" w:rsidRPr="00615F1A" w:rsidRDefault="00615F1A" w:rsidP="00615F1A">
            <w:pPr>
              <w:numPr>
                <w:ilvl w:val="0"/>
                <w:numId w:val="1"/>
              </w:numPr>
              <w:jc w:val="both"/>
              <w:rPr>
                <w:rFonts w:asciiTheme="minorHAnsi" w:hAnsiTheme="minorHAnsi" w:cstheme="minorHAnsi"/>
                <w:szCs w:val="22"/>
              </w:rPr>
            </w:pPr>
            <w:r w:rsidRPr="00615F1A">
              <w:rPr>
                <w:rFonts w:asciiTheme="minorHAnsi" w:hAnsiTheme="minorHAnsi" w:cstheme="minorHAnsi"/>
                <w:szCs w:val="22"/>
              </w:rPr>
              <w:t>Monitor the treatment process by visual and lab testing as per operations guidelines.</w:t>
            </w:r>
          </w:p>
          <w:p w:rsidR="00615F1A" w:rsidRPr="00615F1A" w:rsidRDefault="00615F1A" w:rsidP="00615F1A">
            <w:pPr>
              <w:numPr>
                <w:ilvl w:val="0"/>
                <w:numId w:val="1"/>
              </w:numPr>
              <w:jc w:val="both"/>
              <w:rPr>
                <w:rFonts w:asciiTheme="minorHAnsi" w:hAnsiTheme="minorHAnsi" w:cstheme="minorHAnsi"/>
                <w:szCs w:val="22"/>
              </w:rPr>
            </w:pPr>
            <w:r w:rsidRPr="00615F1A">
              <w:rPr>
                <w:rFonts w:asciiTheme="minorHAnsi" w:hAnsiTheme="minorHAnsi" w:cstheme="minorHAnsi"/>
                <w:szCs w:val="22"/>
              </w:rPr>
              <w:t xml:space="preserve">Adjust chemicals of the treatment process to adhere to treatment. </w:t>
            </w:r>
          </w:p>
          <w:p w:rsidR="00615F1A" w:rsidRPr="00615F1A" w:rsidRDefault="00615F1A" w:rsidP="00615F1A">
            <w:pPr>
              <w:numPr>
                <w:ilvl w:val="0"/>
                <w:numId w:val="1"/>
              </w:numPr>
              <w:jc w:val="both"/>
              <w:rPr>
                <w:rFonts w:asciiTheme="minorHAnsi" w:hAnsiTheme="minorHAnsi" w:cstheme="minorHAnsi"/>
                <w:szCs w:val="22"/>
              </w:rPr>
            </w:pPr>
            <w:r w:rsidRPr="00615F1A">
              <w:rPr>
                <w:rFonts w:asciiTheme="minorHAnsi" w:hAnsiTheme="minorHAnsi" w:cstheme="minorHAnsi"/>
                <w:szCs w:val="22"/>
              </w:rPr>
              <w:t>Maintain proper and adequate operations log.  Record test results and all other required data required by the supervisor used for state monthly reports.</w:t>
            </w:r>
          </w:p>
          <w:p w:rsidR="00615F1A" w:rsidRPr="00615F1A" w:rsidRDefault="00615F1A" w:rsidP="00615F1A">
            <w:pPr>
              <w:numPr>
                <w:ilvl w:val="0"/>
                <w:numId w:val="1"/>
              </w:numPr>
              <w:jc w:val="both"/>
              <w:rPr>
                <w:rFonts w:asciiTheme="minorHAnsi" w:hAnsiTheme="minorHAnsi" w:cstheme="minorHAnsi"/>
                <w:szCs w:val="22"/>
              </w:rPr>
            </w:pPr>
            <w:r w:rsidRPr="00615F1A">
              <w:rPr>
                <w:rFonts w:asciiTheme="minorHAnsi" w:hAnsiTheme="minorHAnsi" w:cstheme="minorHAnsi"/>
                <w:szCs w:val="22"/>
              </w:rPr>
              <w:t>Monitor the operation of plant equipment, i.e.: chemical pumps, high service pumps, sludge pumps, for proper operations.</w:t>
            </w:r>
          </w:p>
          <w:p w:rsidR="00615F1A" w:rsidRPr="00615F1A" w:rsidRDefault="00615F1A" w:rsidP="00615F1A">
            <w:pPr>
              <w:numPr>
                <w:ilvl w:val="0"/>
                <w:numId w:val="1"/>
              </w:numPr>
              <w:jc w:val="both"/>
              <w:rPr>
                <w:rFonts w:asciiTheme="minorHAnsi" w:hAnsiTheme="minorHAnsi" w:cstheme="minorHAnsi"/>
                <w:szCs w:val="22"/>
              </w:rPr>
            </w:pPr>
            <w:r w:rsidRPr="00615F1A">
              <w:rPr>
                <w:rFonts w:asciiTheme="minorHAnsi" w:hAnsiTheme="minorHAnsi" w:cstheme="minorHAnsi"/>
                <w:szCs w:val="22"/>
              </w:rPr>
              <w:t>Maintain and monitor adequate system pressure through surveillance of control board.</w:t>
            </w:r>
          </w:p>
          <w:p w:rsidR="00615F1A" w:rsidRPr="00615F1A" w:rsidRDefault="00615F1A" w:rsidP="00615F1A">
            <w:pPr>
              <w:numPr>
                <w:ilvl w:val="0"/>
                <w:numId w:val="1"/>
              </w:numPr>
              <w:jc w:val="both"/>
              <w:rPr>
                <w:rFonts w:asciiTheme="minorHAnsi" w:hAnsiTheme="minorHAnsi" w:cstheme="minorHAnsi"/>
                <w:szCs w:val="22"/>
              </w:rPr>
            </w:pPr>
            <w:r w:rsidRPr="00615F1A">
              <w:rPr>
                <w:rFonts w:asciiTheme="minorHAnsi" w:hAnsiTheme="minorHAnsi" w:cstheme="minorHAnsi"/>
                <w:szCs w:val="22"/>
              </w:rPr>
              <w:t>Coordinate after-hours emergency call-out as per procedures.</w:t>
            </w:r>
          </w:p>
          <w:p w:rsidR="00615F1A" w:rsidRPr="00615F1A" w:rsidRDefault="00615F1A" w:rsidP="00615F1A">
            <w:pPr>
              <w:numPr>
                <w:ilvl w:val="0"/>
                <w:numId w:val="1"/>
              </w:numPr>
              <w:jc w:val="both"/>
              <w:rPr>
                <w:rFonts w:asciiTheme="minorHAnsi" w:hAnsiTheme="minorHAnsi" w:cstheme="minorHAnsi"/>
                <w:szCs w:val="22"/>
              </w:rPr>
            </w:pPr>
            <w:r w:rsidRPr="00615F1A">
              <w:rPr>
                <w:rFonts w:asciiTheme="minorHAnsi" w:hAnsiTheme="minorHAnsi" w:cstheme="minorHAnsi"/>
                <w:szCs w:val="22"/>
              </w:rPr>
              <w:t>Perform maintenance/custodial duties as required each shift at the main plant and remote sites.</w:t>
            </w:r>
          </w:p>
          <w:p w:rsidR="00615F1A" w:rsidRPr="00615F1A" w:rsidRDefault="00615F1A" w:rsidP="00615F1A">
            <w:pPr>
              <w:numPr>
                <w:ilvl w:val="0"/>
                <w:numId w:val="1"/>
              </w:numPr>
              <w:jc w:val="both"/>
              <w:rPr>
                <w:rFonts w:asciiTheme="minorHAnsi" w:hAnsiTheme="minorHAnsi" w:cstheme="minorHAnsi"/>
                <w:szCs w:val="22"/>
              </w:rPr>
            </w:pPr>
            <w:r w:rsidRPr="00615F1A">
              <w:rPr>
                <w:rFonts w:asciiTheme="minorHAnsi" w:hAnsiTheme="minorHAnsi" w:cstheme="minorHAnsi"/>
                <w:szCs w:val="22"/>
              </w:rPr>
              <w:t>Advance towards obtaining a "B" license with continuing education.</w:t>
            </w:r>
          </w:p>
          <w:p w:rsidR="006F4A8A" w:rsidRPr="00E13949" w:rsidRDefault="00615F1A" w:rsidP="00615F1A">
            <w:pPr>
              <w:numPr>
                <w:ilvl w:val="0"/>
                <w:numId w:val="1"/>
              </w:numPr>
              <w:jc w:val="both"/>
              <w:rPr>
                <w:rFonts w:asciiTheme="minorHAnsi" w:hAnsiTheme="minorHAnsi" w:cstheme="minorHAnsi"/>
                <w:szCs w:val="22"/>
              </w:rPr>
            </w:pPr>
            <w:r w:rsidRPr="00615F1A">
              <w:rPr>
                <w:rFonts w:asciiTheme="minorHAnsi" w:hAnsiTheme="minorHAnsi" w:cstheme="minorHAnsi"/>
                <w:szCs w:val="22"/>
              </w:rPr>
              <w:t>Oversee the activities of the Operator Trainees and/or Utility Maintenance Workers on their assigned shift.</w:t>
            </w:r>
          </w:p>
        </w:tc>
      </w:tr>
    </w:tbl>
    <w:p w:rsidR="003444F0" w:rsidRPr="00E13949" w:rsidRDefault="003444F0" w:rsidP="00F22015">
      <w:pPr>
        <w:jc w:val="both"/>
        <w:rPr>
          <w:rFonts w:asciiTheme="minorHAnsi" w:hAnsiTheme="minorHAnsi" w:cstheme="minorHAnsi"/>
          <w:szCs w:val="22"/>
        </w:rPr>
      </w:pPr>
    </w:p>
    <w:p w:rsidR="003444F0" w:rsidRDefault="003444F0" w:rsidP="00F22015">
      <w:pPr>
        <w:jc w:val="both"/>
        <w:rPr>
          <w:rFonts w:asciiTheme="minorHAnsi" w:hAnsiTheme="minorHAnsi" w:cstheme="minorHAnsi"/>
          <w:szCs w:val="22"/>
        </w:rPr>
      </w:pPr>
      <w:r w:rsidRPr="00FE7106">
        <w:rPr>
          <w:rFonts w:asciiTheme="minorHAnsi" w:hAnsiTheme="minorHAnsi" w:cstheme="minorHAnsi"/>
          <w:b/>
          <w:bCs/>
          <w:caps/>
          <w:szCs w:val="22"/>
        </w:rPr>
        <w:t>Minimum Qualifications</w:t>
      </w:r>
      <w:r w:rsidRPr="00E13949">
        <w:rPr>
          <w:rFonts w:asciiTheme="minorHAnsi" w:hAnsiTheme="minorHAnsi" w:cstheme="minorHAnsi"/>
          <w:b/>
          <w:bCs/>
          <w:szCs w:val="22"/>
        </w:rPr>
        <w:t>:</w:t>
      </w:r>
      <w:r w:rsidRPr="00E13949">
        <w:rPr>
          <w:rFonts w:asciiTheme="minorHAnsi" w:hAnsiTheme="minorHAnsi" w:cstheme="minorHAnsi"/>
          <w:szCs w:val="22"/>
        </w:rPr>
        <w:t xml:space="preserve">  </w:t>
      </w:r>
      <w:r w:rsidR="0057188A" w:rsidRPr="0057188A">
        <w:rPr>
          <w:rFonts w:asciiTheme="minorHAnsi" w:hAnsiTheme="minorHAnsi" w:cstheme="minorHAnsi"/>
          <w:szCs w:val="22"/>
        </w:rPr>
        <w:t>To perform this job successfully, an individual must be able to carry out each essential duty or responsibility satisfactorily.  The requirements listed below are representative of the knowledge, skills, and abilities; education and/or experience; and, certificates or licenses required in order to fill the position.  Reasonable accommodations may be made to enable individuals with disabilities to perform the essential functions of the job. In lieu of certain requirements listed below, Employee may accrue or acquire certain specified time in service, specialized skills, and/or certifications, thereby qualifying for this position through the City’s career progression policy.</w:t>
      </w:r>
    </w:p>
    <w:p w:rsidR="0057188A" w:rsidRPr="00E13949" w:rsidRDefault="0057188A" w:rsidP="00F22015">
      <w:pPr>
        <w:jc w:val="both"/>
        <w:rPr>
          <w:rFonts w:asciiTheme="minorHAnsi" w:hAnsiTheme="minorHAnsi" w:cstheme="minorHAnsi"/>
          <w:szCs w:val="22"/>
        </w:rPr>
      </w:pPr>
    </w:p>
    <w:p w:rsidR="003444F0" w:rsidRPr="00E13949" w:rsidRDefault="00FE7106" w:rsidP="0076499F">
      <w:pPr>
        <w:jc w:val="both"/>
        <w:rPr>
          <w:rFonts w:asciiTheme="minorHAnsi" w:hAnsiTheme="minorHAnsi" w:cstheme="minorHAnsi"/>
          <w:b/>
          <w:bCs/>
          <w:szCs w:val="22"/>
        </w:rPr>
      </w:pPr>
      <w:r>
        <w:rPr>
          <w:rFonts w:asciiTheme="minorHAnsi" w:hAnsiTheme="minorHAnsi" w:cstheme="minorHAnsi"/>
          <w:b/>
          <w:bCs/>
          <w:szCs w:val="22"/>
        </w:rPr>
        <w:t>KNOWLEDGE / SKILLS / ABILITIES</w:t>
      </w:r>
      <w:r w:rsidR="003444F0" w:rsidRPr="00E13949">
        <w:rPr>
          <w:rFonts w:asciiTheme="minorHAnsi" w:hAnsiTheme="minorHAnsi" w:cstheme="minorHAnsi"/>
          <w:b/>
          <w:bCs/>
          <w:szCs w:val="22"/>
        </w:rPr>
        <w:t>:</w:t>
      </w:r>
    </w:p>
    <w:tbl>
      <w:tblPr>
        <w:tblW w:w="0" w:type="auto"/>
        <w:tblLook w:val="0000" w:firstRow="0" w:lastRow="0" w:firstColumn="0" w:lastColumn="0" w:noHBand="0" w:noVBand="0"/>
      </w:tblPr>
      <w:tblGrid>
        <w:gridCol w:w="9360"/>
      </w:tblGrid>
      <w:tr w:rsidR="003444F0" w:rsidRPr="00E13949" w:rsidTr="0076499F">
        <w:tc>
          <w:tcPr>
            <w:tcW w:w="9360" w:type="dxa"/>
            <w:tcMar>
              <w:top w:w="72" w:type="dxa"/>
              <w:left w:w="0" w:type="dxa"/>
              <w:right w:w="0" w:type="dxa"/>
            </w:tcMar>
            <w:vAlign w:val="bottom"/>
          </w:tcPr>
          <w:p w:rsidR="00615F1A" w:rsidRPr="00615F1A" w:rsidRDefault="00615F1A" w:rsidP="00615F1A">
            <w:pPr>
              <w:numPr>
                <w:ilvl w:val="0"/>
                <w:numId w:val="1"/>
              </w:numPr>
              <w:jc w:val="both"/>
              <w:rPr>
                <w:rFonts w:asciiTheme="minorHAnsi" w:hAnsiTheme="minorHAnsi" w:cstheme="minorHAnsi"/>
                <w:szCs w:val="22"/>
              </w:rPr>
            </w:pPr>
            <w:r w:rsidRPr="00615F1A">
              <w:rPr>
                <w:rFonts w:asciiTheme="minorHAnsi" w:hAnsiTheme="minorHAnsi" w:cstheme="minorHAnsi"/>
                <w:szCs w:val="22"/>
              </w:rPr>
              <w:t>Knowledge of principles and practices of water treatment plant operations.</w:t>
            </w:r>
          </w:p>
          <w:p w:rsidR="00615F1A" w:rsidRPr="00615F1A" w:rsidRDefault="00615F1A" w:rsidP="00615F1A">
            <w:pPr>
              <w:numPr>
                <w:ilvl w:val="0"/>
                <w:numId w:val="1"/>
              </w:numPr>
              <w:jc w:val="both"/>
              <w:rPr>
                <w:rFonts w:asciiTheme="minorHAnsi" w:hAnsiTheme="minorHAnsi" w:cstheme="minorHAnsi"/>
                <w:szCs w:val="22"/>
              </w:rPr>
            </w:pPr>
            <w:r w:rsidRPr="00615F1A">
              <w:rPr>
                <w:rFonts w:asciiTheme="minorHAnsi" w:hAnsiTheme="minorHAnsi" w:cstheme="minorHAnsi"/>
                <w:szCs w:val="22"/>
              </w:rPr>
              <w:t>Knowledge of operating principles of plant equipment such as valves, pumps and motors.</w:t>
            </w:r>
          </w:p>
          <w:p w:rsidR="00615F1A" w:rsidRPr="00615F1A" w:rsidRDefault="00615F1A" w:rsidP="00615F1A">
            <w:pPr>
              <w:numPr>
                <w:ilvl w:val="0"/>
                <w:numId w:val="1"/>
              </w:numPr>
              <w:jc w:val="both"/>
              <w:rPr>
                <w:rFonts w:asciiTheme="minorHAnsi" w:hAnsiTheme="minorHAnsi" w:cstheme="minorHAnsi"/>
                <w:szCs w:val="22"/>
              </w:rPr>
            </w:pPr>
            <w:r w:rsidRPr="00615F1A">
              <w:rPr>
                <w:rFonts w:asciiTheme="minorHAnsi" w:hAnsiTheme="minorHAnsi" w:cstheme="minorHAnsi"/>
                <w:szCs w:val="22"/>
              </w:rPr>
              <w:t>Knowledge of methods and techniques of maintaining, repairing and troubleshooting water plant equipment and processes.</w:t>
            </w:r>
          </w:p>
          <w:p w:rsidR="00615F1A" w:rsidRPr="00615F1A" w:rsidRDefault="00615F1A" w:rsidP="00615F1A">
            <w:pPr>
              <w:numPr>
                <w:ilvl w:val="0"/>
                <w:numId w:val="1"/>
              </w:numPr>
              <w:jc w:val="both"/>
              <w:rPr>
                <w:rFonts w:asciiTheme="minorHAnsi" w:hAnsiTheme="minorHAnsi" w:cstheme="minorHAnsi"/>
                <w:szCs w:val="22"/>
              </w:rPr>
            </w:pPr>
            <w:r w:rsidRPr="00615F1A">
              <w:rPr>
                <w:rFonts w:asciiTheme="minorHAnsi" w:hAnsiTheme="minorHAnsi" w:cstheme="minorHAnsi"/>
                <w:szCs w:val="22"/>
              </w:rPr>
              <w:t>Knowledge of standard principles of the natural sciences including chemistry and biology.</w:t>
            </w:r>
          </w:p>
          <w:p w:rsidR="00615F1A" w:rsidRPr="00615F1A" w:rsidRDefault="00615F1A" w:rsidP="00615F1A">
            <w:pPr>
              <w:numPr>
                <w:ilvl w:val="0"/>
                <w:numId w:val="1"/>
              </w:numPr>
              <w:jc w:val="both"/>
              <w:rPr>
                <w:rFonts w:asciiTheme="minorHAnsi" w:hAnsiTheme="minorHAnsi" w:cstheme="minorHAnsi"/>
                <w:szCs w:val="22"/>
              </w:rPr>
            </w:pPr>
            <w:r w:rsidRPr="00615F1A">
              <w:rPr>
                <w:rFonts w:asciiTheme="minorHAnsi" w:hAnsiTheme="minorHAnsi" w:cstheme="minorHAnsi"/>
                <w:szCs w:val="22"/>
              </w:rPr>
              <w:t>Knowledge of basic mathematical principles.</w:t>
            </w:r>
          </w:p>
          <w:p w:rsidR="00615F1A" w:rsidRPr="00615F1A" w:rsidRDefault="00615F1A" w:rsidP="00615F1A">
            <w:pPr>
              <w:numPr>
                <w:ilvl w:val="0"/>
                <w:numId w:val="1"/>
              </w:numPr>
              <w:jc w:val="both"/>
              <w:rPr>
                <w:rFonts w:asciiTheme="minorHAnsi" w:hAnsiTheme="minorHAnsi" w:cstheme="minorHAnsi"/>
                <w:szCs w:val="22"/>
              </w:rPr>
            </w:pPr>
            <w:r w:rsidRPr="00615F1A">
              <w:rPr>
                <w:rFonts w:asciiTheme="minorHAnsi" w:hAnsiTheme="minorHAnsi" w:cstheme="minorHAnsi"/>
                <w:szCs w:val="22"/>
              </w:rPr>
              <w:t>Knowledge of laboratory analysis techniques and health standards for water.</w:t>
            </w:r>
          </w:p>
          <w:p w:rsidR="00615F1A" w:rsidRPr="00615F1A" w:rsidRDefault="00615F1A" w:rsidP="00615F1A">
            <w:pPr>
              <w:numPr>
                <w:ilvl w:val="0"/>
                <w:numId w:val="1"/>
              </w:numPr>
              <w:jc w:val="both"/>
              <w:rPr>
                <w:rFonts w:asciiTheme="minorHAnsi" w:hAnsiTheme="minorHAnsi" w:cstheme="minorHAnsi"/>
                <w:szCs w:val="22"/>
              </w:rPr>
            </w:pPr>
            <w:r w:rsidRPr="00615F1A">
              <w:rPr>
                <w:rFonts w:asciiTheme="minorHAnsi" w:hAnsiTheme="minorHAnsi" w:cstheme="minorHAnsi"/>
                <w:szCs w:val="22"/>
              </w:rPr>
              <w:lastRenderedPageBreak/>
              <w:t>Knowledge of operational and safety regulations pertaining to water treatment plant operations and vehicle and equipment usage.</w:t>
            </w:r>
          </w:p>
          <w:p w:rsidR="00615F1A" w:rsidRPr="00615F1A" w:rsidRDefault="00615F1A" w:rsidP="00615F1A">
            <w:pPr>
              <w:numPr>
                <w:ilvl w:val="0"/>
                <w:numId w:val="1"/>
              </w:numPr>
              <w:jc w:val="both"/>
              <w:rPr>
                <w:rFonts w:asciiTheme="minorHAnsi" w:hAnsiTheme="minorHAnsi" w:cstheme="minorHAnsi"/>
                <w:szCs w:val="22"/>
              </w:rPr>
            </w:pPr>
            <w:r w:rsidRPr="00615F1A">
              <w:rPr>
                <w:rFonts w:asciiTheme="minorHAnsi" w:hAnsiTheme="minorHAnsi" w:cstheme="minorHAnsi"/>
                <w:szCs w:val="22"/>
              </w:rPr>
              <w:t>Knowledge of water treatment chemicals used within the plant and their safe use and application.</w:t>
            </w:r>
          </w:p>
          <w:p w:rsidR="00615F1A" w:rsidRPr="00615F1A" w:rsidRDefault="00615F1A" w:rsidP="00615F1A">
            <w:pPr>
              <w:numPr>
                <w:ilvl w:val="0"/>
                <w:numId w:val="1"/>
              </w:numPr>
              <w:jc w:val="both"/>
              <w:rPr>
                <w:rFonts w:asciiTheme="minorHAnsi" w:hAnsiTheme="minorHAnsi" w:cstheme="minorHAnsi"/>
                <w:szCs w:val="22"/>
              </w:rPr>
            </w:pPr>
            <w:r w:rsidRPr="00615F1A">
              <w:rPr>
                <w:rFonts w:asciiTheme="minorHAnsi" w:hAnsiTheme="minorHAnsi" w:cstheme="minorHAnsi"/>
                <w:szCs w:val="22"/>
              </w:rPr>
              <w:t>Knowledge of sampling methods and techniques.</w:t>
            </w:r>
          </w:p>
          <w:p w:rsidR="00615F1A" w:rsidRPr="00615F1A" w:rsidRDefault="00615F1A" w:rsidP="00615F1A">
            <w:pPr>
              <w:numPr>
                <w:ilvl w:val="0"/>
                <w:numId w:val="1"/>
              </w:numPr>
              <w:jc w:val="both"/>
              <w:rPr>
                <w:rFonts w:asciiTheme="minorHAnsi" w:hAnsiTheme="minorHAnsi" w:cstheme="minorHAnsi"/>
                <w:szCs w:val="22"/>
              </w:rPr>
            </w:pPr>
            <w:r w:rsidRPr="00615F1A">
              <w:rPr>
                <w:rFonts w:asciiTheme="minorHAnsi" w:hAnsiTheme="minorHAnsi" w:cstheme="minorHAnsi"/>
                <w:szCs w:val="22"/>
              </w:rPr>
              <w:t>Knowledge of office procedures, methods, and equipment including computers and applicable software applications.</w:t>
            </w:r>
          </w:p>
          <w:p w:rsidR="00615F1A" w:rsidRPr="00615F1A" w:rsidRDefault="00615F1A" w:rsidP="00615F1A">
            <w:pPr>
              <w:numPr>
                <w:ilvl w:val="0"/>
                <w:numId w:val="1"/>
              </w:numPr>
              <w:jc w:val="both"/>
              <w:rPr>
                <w:rFonts w:asciiTheme="minorHAnsi" w:hAnsiTheme="minorHAnsi" w:cstheme="minorHAnsi"/>
                <w:szCs w:val="22"/>
              </w:rPr>
            </w:pPr>
            <w:r w:rsidRPr="00615F1A">
              <w:rPr>
                <w:rFonts w:asciiTheme="minorHAnsi" w:hAnsiTheme="minorHAnsi" w:cstheme="minorHAnsi"/>
                <w:szCs w:val="22"/>
              </w:rPr>
              <w:t xml:space="preserve">Knowledge of </w:t>
            </w:r>
            <w:r w:rsidR="005A178A" w:rsidRPr="00615F1A">
              <w:rPr>
                <w:rFonts w:asciiTheme="minorHAnsi" w:hAnsiTheme="minorHAnsi" w:cstheme="minorHAnsi"/>
                <w:szCs w:val="22"/>
              </w:rPr>
              <w:t>occupational</w:t>
            </w:r>
            <w:r w:rsidRPr="00615F1A">
              <w:rPr>
                <w:rFonts w:asciiTheme="minorHAnsi" w:hAnsiTheme="minorHAnsi" w:cstheme="minorHAnsi"/>
                <w:szCs w:val="22"/>
              </w:rPr>
              <w:t xml:space="preserve"> hazards and standard safety practices and procedures.</w:t>
            </w:r>
          </w:p>
          <w:p w:rsidR="00615F1A" w:rsidRPr="00615F1A" w:rsidRDefault="00615F1A" w:rsidP="00615F1A">
            <w:pPr>
              <w:numPr>
                <w:ilvl w:val="0"/>
                <w:numId w:val="1"/>
              </w:numPr>
              <w:jc w:val="both"/>
              <w:rPr>
                <w:rFonts w:asciiTheme="minorHAnsi" w:hAnsiTheme="minorHAnsi" w:cstheme="minorHAnsi"/>
                <w:szCs w:val="22"/>
              </w:rPr>
            </w:pPr>
            <w:r w:rsidRPr="00615F1A">
              <w:rPr>
                <w:rFonts w:asciiTheme="minorHAnsi" w:hAnsiTheme="minorHAnsi" w:cstheme="minorHAnsi"/>
                <w:szCs w:val="22"/>
              </w:rPr>
              <w:t>Knowledge of pertinent federal, state and local laws and regulations pertaining to water treatment.</w:t>
            </w:r>
          </w:p>
          <w:p w:rsidR="00615F1A" w:rsidRPr="00615F1A" w:rsidRDefault="00615F1A" w:rsidP="00615F1A">
            <w:pPr>
              <w:numPr>
                <w:ilvl w:val="0"/>
                <w:numId w:val="1"/>
              </w:numPr>
              <w:jc w:val="both"/>
              <w:rPr>
                <w:rFonts w:asciiTheme="minorHAnsi" w:hAnsiTheme="minorHAnsi" w:cstheme="minorHAnsi"/>
                <w:szCs w:val="22"/>
              </w:rPr>
            </w:pPr>
            <w:r w:rsidRPr="00615F1A">
              <w:rPr>
                <w:rFonts w:asciiTheme="minorHAnsi" w:hAnsiTheme="minorHAnsi" w:cstheme="minorHAnsi"/>
                <w:szCs w:val="22"/>
              </w:rPr>
              <w:t>Able to operate and monitor water treatment plant equipment.</w:t>
            </w:r>
          </w:p>
          <w:p w:rsidR="00615F1A" w:rsidRPr="00615F1A" w:rsidRDefault="00615F1A" w:rsidP="00615F1A">
            <w:pPr>
              <w:numPr>
                <w:ilvl w:val="0"/>
                <w:numId w:val="1"/>
              </w:numPr>
              <w:jc w:val="both"/>
              <w:rPr>
                <w:rFonts w:asciiTheme="minorHAnsi" w:hAnsiTheme="minorHAnsi" w:cstheme="minorHAnsi"/>
                <w:szCs w:val="22"/>
              </w:rPr>
            </w:pPr>
            <w:r w:rsidRPr="00615F1A">
              <w:rPr>
                <w:rFonts w:asciiTheme="minorHAnsi" w:hAnsiTheme="minorHAnsi" w:cstheme="minorHAnsi"/>
                <w:szCs w:val="22"/>
              </w:rPr>
              <w:t>Able to read, interpret and calibrate gauges and other recording devices related to water treatment plant operations.</w:t>
            </w:r>
          </w:p>
          <w:p w:rsidR="00615F1A" w:rsidRPr="00615F1A" w:rsidRDefault="00615F1A" w:rsidP="00615F1A">
            <w:pPr>
              <w:numPr>
                <w:ilvl w:val="0"/>
                <w:numId w:val="1"/>
              </w:numPr>
              <w:jc w:val="both"/>
              <w:rPr>
                <w:rFonts w:asciiTheme="minorHAnsi" w:hAnsiTheme="minorHAnsi" w:cstheme="minorHAnsi"/>
                <w:szCs w:val="22"/>
              </w:rPr>
            </w:pPr>
            <w:r w:rsidRPr="00615F1A">
              <w:rPr>
                <w:rFonts w:asciiTheme="minorHAnsi" w:hAnsiTheme="minorHAnsi" w:cstheme="minorHAnsi"/>
                <w:szCs w:val="22"/>
              </w:rPr>
              <w:t>Able to take liquid and solid samples and perform routine laboratory tests.</w:t>
            </w:r>
          </w:p>
          <w:p w:rsidR="00615F1A" w:rsidRPr="00615F1A" w:rsidRDefault="00615F1A" w:rsidP="00615F1A">
            <w:pPr>
              <w:numPr>
                <w:ilvl w:val="0"/>
                <w:numId w:val="1"/>
              </w:numPr>
              <w:jc w:val="both"/>
              <w:rPr>
                <w:rFonts w:asciiTheme="minorHAnsi" w:hAnsiTheme="minorHAnsi" w:cstheme="minorHAnsi"/>
                <w:szCs w:val="22"/>
              </w:rPr>
            </w:pPr>
            <w:r w:rsidRPr="00615F1A">
              <w:rPr>
                <w:rFonts w:asciiTheme="minorHAnsi" w:hAnsiTheme="minorHAnsi" w:cstheme="minorHAnsi"/>
                <w:szCs w:val="22"/>
              </w:rPr>
              <w:t>Able to diagnose operating problems and take effective courses of action.</w:t>
            </w:r>
          </w:p>
          <w:p w:rsidR="00615F1A" w:rsidRPr="00615F1A" w:rsidRDefault="00615F1A" w:rsidP="00615F1A">
            <w:pPr>
              <w:numPr>
                <w:ilvl w:val="0"/>
                <w:numId w:val="1"/>
              </w:numPr>
              <w:jc w:val="both"/>
              <w:rPr>
                <w:rFonts w:asciiTheme="minorHAnsi" w:hAnsiTheme="minorHAnsi" w:cstheme="minorHAnsi"/>
                <w:szCs w:val="22"/>
              </w:rPr>
            </w:pPr>
            <w:r w:rsidRPr="00615F1A">
              <w:rPr>
                <w:rFonts w:asciiTheme="minorHAnsi" w:hAnsiTheme="minorHAnsi" w:cstheme="minorHAnsi"/>
                <w:szCs w:val="22"/>
              </w:rPr>
              <w:t>Able to make independent technical decisions to maintain proper treatment process.</w:t>
            </w:r>
          </w:p>
          <w:p w:rsidR="00615F1A" w:rsidRPr="00615F1A" w:rsidRDefault="00615F1A" w:rsidP="00615F1A">
            <w:pPr>
              <w:numPr>
                <w:ilvl w:val="0"/>
                <w:numId w:val="1"/>
              </w:numPr>
              <w:jc w:val="both"/>
              <w:rPr>
                <w:rFonts w:asciiTheme="minorHAnsi" w:hAnsiTheme="minorHAnsi" w:cstheme="minorHAnsi"/>
                <w:szCs w:val="22"/>
              </w:rPr>
            </w:pPr>
            <w:r w:rsidRPr="00615F1A">
              <w:rPr>
                <w:rFonts w:asciiTheme="minorHAnsi" w:hAnsiTheme="minorHAnsi" w:cstheme="minorHAnsi"/>
                <w:szCs w:val="22"/>
              </w:rPr>
              <w:t>Able to maintain pertinent records and compile data into written reports.</w:t>
            </w:r>
          </w:p>
          <w:p w:rsidR="00615F1A" w:rsidRPr="00615F1A" w:rsidRDefault="00615F1A" w:rsidP="00615F1A">
            <w:pPr>
              <w:numPr>
                <w:ilvl w:val="0"/>
                <w:numId w:val="1"/>
              </w:numPr>
              <w:jc w:val="both"/>
              <w:rPr>
                <w:rFonts w:asciiTheme="minorHAnsi" w:hAnsiTheme="minorHAnsi" w:cstheme="minorHAnsi"/>
                <w:szCs w:val="22"/>
              </w:rPr>
            </w:pPr>
            <w:r w:rsidRPr="00615F1A">
              <w:rPr>
                <w:rFonts w:asciiTheme="minorHAnsi" w:hAnsiTheme="minorHAnsi" w:cstheme="minorHAnsi"/>
                <w:szCs w:val="22"/>
              </w:rPr>
              <w:t>Able to perform routine to difficult maintenance, repairs and installations to plant equipment such as pumps, valves, and electronic monitoring devices.</w:t>
            </w:r>
          </w:p>
          <w:p w:rsidR="00615F1A" w:rsidRPr="00615F1A" w:rsidRDefault="00615F1A" w:rsidP="00615F1A">
            <w:pPr>
              <w:numPr>
                <w:ilvl w:val="0"/>
                <w:numId w:val="1"/>
              </w:numPr>
              <w:jc w:val="both"/>
              <w:rPr>
                <w:rFonts w:asciiTheme="minorHAnsi" w:hAnsiTheme="minorHAnsi" w:cstheme="minorHAnsi"/>
                <w:szCs w:val="22"/>
              </w:rPr>
            </w:pPr>
            <w:r w:rsidRPr="00615F1A">
              <w:rPr>
                <w:rFonts w:asciiTheme="minorHAnsi" w:hAnsiTheme="minorHAnsi" w:cstheme="minorHAnsi"/>
                <w:szCs w:val="22"/>
              </w:rPr>
              <w:t>Able to read, interpret and understand technical manuals, drawings, blueprints, schematics, and diagrams.</w:t>
            </w:r>
          </w:p>
          <w:p w:rsidR="00615F1A" w:rsidRPr="00615F1A" w:rsidRDefault="00615F1A" w:rsidP="00615F1A">
            <w:pPr>
              <w:numPr>
                <w:ilvl w:val="0"/>
                <w:numId w:val="1"/>
              </w:numPr>
              <w:jc w:val="both"/>
              <w:rPr>
                <w:rFonts w:asciiTheme="minorHAnsi" w:hAnsiTheme="minorHAnsi" w:cstheme="minorHAnsi"/>
                <w:szCs w:val="22"/>
              </w:rPr>
            </w:pPr>
            <w:r w:rsidRPr="00615F1A">
              <w:rPr>
                <w:rFonts w:asciiTheme="minorHAnsi" w:hAnsiTheme="minorHAnsi" w:cstheme="minorHAnsi"/>
                <w:szCs w:val="22"/>
              </w:rPr>
              <w:t>Able to perform heavy manual labor.</w:t>
            </w:r>
          </w:p>
          <w:p w:rsidR="00615F1A" w:rsidRPr="00615F1A" w:rsidRDefault="00615F1A" w:rsidP="00615F1A">
            <w:pPr>
              <w:numPr>
                <w:ilvl w:val="0"/>
                <w:numId w:val="1"/>
              </w:numPr>
              <w:jc w:val="both"/>
              <w:rPr>
                <w:rFonts w:asciiTheme="minorHAnsi" w:hAnsiTheme="minorHAnsi" w:cstheme="minorHAnsi"/>
                <w:szCs w:val="22"/>
              </w:rPr>
            </w:pPr>
            <w:r w:rsidRPr="00615F1A">
              <w:rPr>
                <w:rFonts w:asciiTheme="minorHAnsi" w:hAnsiTheme="minorHAnsi" w:cstheme="minorHAnsi"/>
                <w:szCs w:val="22"/>
              </w:rPr>
              <w:t>Able to schedule maintenance and repair of water treatment plants.</w:t>
            </w:r>
          </w:p>
          <w:p w:rsidR="00615F1A" w:rsidRPr="00615F1A" w:rsidRDefault="00615F1A" w:rsidP="00615F1A">
            <w:pPr>
              <w:numPr>
                <w:ilvl w:val="0"/>
                <w:numId w:val="1"/>
              </w:numPr>
              <w:jc w:val="both"/>
              <w:rPr>
                <w:rFonts w:asciiTheme="minorHAnsi" w:hAnsiTheme="minorHAnsi" w:cstheme="minorHAnsi"/>
                <w:szCs w:val="22"/>
              </w:rPr>
            </w:pPr>
            <w:r w:rsidRPr="00615F1A">
              <w:rPr>
                <w:rFonts w:asciiTheme="minorHAnsi" w:hAnsiTheme="minorHAnsi" w:cstheme="minorHAnsi"/>
                <w:szCs w:val="22"/>
              </w:rPr>
              <w:t>Able to use and operate self-contained breathing apparatus equipment.</w:t>
            </w:r>
          </w:p>
          <w:p w:rsidR="00615F1A" w:rsidRPr="00615F1A" w:rsidRDefault="00615F1A" w:rsidP="00615F1A">
            <w:pPr>
              <w:numPr>
                <w:ilvl w:val="0"/>
                <w:numId w:val="1"/>
              </w:numPr>
              <w:jc w:val="both"/>
              <w:rPr>
                <w:rFonts w:asciiTheme="minorHAnsi" w:hAnsiTheme="minorHAnsi" w:cstheme="minorHAnsi"/>
                <w:szCs w:val="22"/>
              </w:rPr>
            </w:pPr>
            <w:r w:rsidRPr="00615F1A">
              <w:rPr>
                <w:rFonts w:asciiTheme="minorHAnsi" w:hAnsiTheme="minorHAnsi" w:cstheme="minorHAnsi"/>
                <w:szCs w:val="22"/>
              </w:rPr>
              <w:t>Able to logically solve problems.</w:t>
            </w:r>
          </w:p>
          <w:p w:rsidR="00615F1A" w:rsidRPr="00615F1A" w:rsidRDefault="00615F1A" w:rsidP="00615F1A">
            <w:pPr>
              <w:numPr>
                <w:ilvl w:val="0"/>
                <w:numId w:val="1"/>
              </w:numPr>
              <w:jc w:val="both"/>
              <w:rPr>
                <w:rFonts w:asciiTheme="minorHAnsi" w:hAnsiTheme="minorHAnsi" w:cstheme="minorHAnsi"/>
                <w:szCs w:val="22"/>
              </w:rPr>
            </w:pPr>
            <w:r w:rsidRPr="00615F1A">
              <w:rPr>
                <w:rFonts w:asciiTheme="minorHAnsi" w:hAnsiTheme="minorHAnsi" w:cstheme="minorHAnsi"/>
                <w:szCs w:val="22"/>
              </w:rPr>
              <w:t>Able to participate in and complete safety training courses including CPR and Self-Contained Breathing Apparatus (SCBA) training.</w:t>
            </w:r>
          </w:p>
          <w:p w:rsidR="00615F1A" w:rsidRPr="00615F1A" w:rsidRDefault="00615F1A" w:rsidP="00615F1A">
            <w:pPr>
              <w:numPr>
                <w:ilvl w:val="0"/>
                <w:numId w:val="1"/>
              </w:numPr>
              <w:jc w:val="both"/>
              <w:rPr>
                <w:rFonts w:asciiTheme="minorHAnsi" w:hAnsiTheme="minorHAnsi" w:cstheme="minorHAnsi"/>
                <w:szCs w:val="22"/>
              </w:rPr>
            </w:pPr>
            <w:r w:rsidRPr="00615F1A">
              <w:rPr>
                <w:rFonts w:asciiTheme="minorHAnsi" w:hAnsiTheme="minorHAnsi" w:cstheme="minorHAnsi"/>
                <w:szCs w:val="22"/>
              </w:rPr>
              <w:t>Able to operate office equipment including computers and supporting software applications.</w:t>
            </w:r>
          </w:p>
          <w:p w:rsidR="00615F1A" w:rsidRPr="00615F1A" w:rsidRDefault="00615F1A" w:rsidP="00615F1A">
            <w:pPr>
              <w:numPr>
                <w:ilvl w:val="0"/>
                <w:numId w:val="1"/>
              </w:numPr>
              <w:jc w:val="both"/>
              <w:rPr>
                <w:rFonts w:asciiTheme="minorHAnsi" w:hAnsiTheme="minorHAnsi" w:cstheme="minorHAnsi"/>
                <w:szCs w:val="22"/>
              </w:rPr>
            </w:pPr>
            <w:r w:rsidRPr="00615F1A">
              <w:rPr>
                <w:rFonts w:asciiTheme="minorHAnsi" w:hAnsiTheme="minorHAnsi" w:cstheme="minorHAnsi"/>
                <w:szCs w:val="22"/>
              </w:rPr>
              <w:t>Able to adapt to changing technologies and learn functionality of new equipment and systems.</w:t>
            </w:r>
          </w:p>
          <w:p w:rsidR="00615F1A" w:rsidRPr="00615F1A" w:rsidRDefault="00615F1A" w:rsidP="00615F1A">
            <w:pPr>
              <w:numPr>
                <w:ilvl w:val="0"/>
                <w:numId w:val="1"/>
              </w:numPr>
              <w:jc w:val="both"/>
              <w:rPr>
                <w:rFonts w:asciiTheme="minorHAnsi" w:hAnsiTheme="minorHAnsi" w:cstheme="minorHAnsi"/>
                <w:szCs w:val="22"/>
              </w:rPr>
            </w:pPr>
            <w:r w:rsidRPr="00615F1A">
              <w:rPr>
                <w:rFonts w:asciiTheme="minorHAnsi" w:hAnsiTheme="minorHAnsi" w:cstheme="minorHAnsi"/>
                <w:szCs w:val="22"/>
              </w:rPr>
              <w:t>Able to communicate clearly and concisely, both orally and in writing.</w:t>
            </w:r>
          </w:p>
          <w:p w:rsidR="00B84AC0" w:rsidRPr="00E13949" w:rsidRDefault="00615F1A" w:rsidP="00615F1A">
            <w:pPr>
              <w:numPr>
                <w:ilvl w:val="0"/>
                <w:numId w:val="1"/>
              </w:numPr>
              <w:jc w:val="both"/>
              <w:rPr>
                <w:rFonts w:asciiTheme="minorHAnsi" w:hAnsiTheme="minorHAnsi" w:cstheme="minorHAnsi"/>
                <w:szCs w:val="22"/>
              </w:rPr>
            </w:pPr>
            <w:r w:rsidRPr="00615F1A">
              <w:rPr>
                <w:rFonts w:asciiTheme="minorHAnsi" w:hAnsiTheme="minorHAnsi" w:cstheme="minorHAnsi"/>
                <w:szCs w:val="22"/>
              </w:rPr>
              <w:t>Able to establish and maintain effective working relationships with those contacted in the course of work.</w:t>
            </w:r>
          </w:p>
        </w:tc>
      </w:tr>
    </w:tbl>
    <w:p w:rsidR="003444F0" w:rsidRPr="00E13949" w:rsidRDefault="003444F0" w:rsidP="00F22015">
      <w:pPr>
        <w:jc w:val="both"/>
        <w:rPr>
          <w:rFonts w:asciiTheme="minorHAnsi" w:hAnsiTheme="minorHAnsi" w:cstheme="minorHAnsi"/>
          <w:b/>
          <w:bCs/>
          <w:szCs w:val="22"/>
        </w:rPr>
      </w:pPr>
    </w:p>
    <w:p w:rsidR="003444F0" w:rsidRPr="00E13949" w:rsidRDefault="00FE7106" w:rsidP="0076499F">
      <w:pPr>
        <w:jc w:val="both"/>
        <w:rPr>
          <w:rFonts w:asciiTheme="minorHAnsi" w:hAnsiTheme="minorHAnsi" w:cstheme="minorHAnsi"/>
          <w:b/>
          <w:bCs/>
          <w:szCs w:val="22"/>
        </w:rPr>
      </w:pPr>
      <w:r w:rsidRPr="00FE7106">
        <w:rPr>
          <w:rFonts w:asciiTheme="minorHAnsi" w:hAnsiTheme="minorHAnsi" w:cstheme="minorHAnsi"/>
          <w:b/>
          <w:bCs/>
          <w:szCs w:val="22"/>
        </w:rPr>
        <w:t>EDUCATION, EXPERIENCE, LICENSES AND CERTIFICATIONS:</w:t>
      </w:r>
    </w:p>
    <w:tbl>
      <w:tblPr>
        <w:tblW w:w="0" w:type="auto"/>
        <w:tblLook w:val="0000" w:firstRow="0" w:lastRow="0" w:firstColumn="0" w:lastColumn="0" w:noHBand="0" w:noVBand="0"/>
      </w:tblPr>
      <w:tblGrid>
        <w:gridCol w:w="9360"/>
      </w:tblGrid>
      <w:tr w:rsidR="003444F0" w:rsidRPr="00E13949" w:rsidTr="0076499F">
        <w:tc>
          <w:tcPr>
            <w:tcW w:w="9360" w:type="dxa"/>
            <w:tcMar>
              <w:top w:w="72" w:type="dxa"/>
              <w:left w:w="0" w:type="dxa"/>
              <w:right w:w="0" w:type="dxa"/>
            </w:tcMar>
            <w:vAlign w:val="bottom"/>
          </w:tcPr>
          <w:p w:rsidR="000C1B77" w:rsidRPr="000C1B77" w:rsidRDefault="000C1B77" w:rsidP="000C1B77">
            <w:pPr>
              <w:numPr>
                <w:ilvl w:val="0"/>
                <w:numId w:val="1"/>
              </w:numPr>
              <w:jc w:val="both"/>
              <w:rPr>
                <w:rFonts w:asciiTheme="minorHAnsi" w:hAnsiTheme="minorHAnsi" w:cstheme="minorHAnsi"/>
                <w:szCs w:val="22"/>
              </w:rPr>
            </w:pPr>
            <w:r w:rsidRPr="000C1B77">
              <w:rPr>
                <w:rFonts w:asciiTheme="minorHAnsi" w:hAnsiTheme="minorHAnsi" w:cstheme="minorHAnsi"/>
                <w:szCs w:val="22"/>
              </w:rPr>
              <w:t>High school diploma or equivalency certificate required.</w:t>
            </w:r>
          </w:p>
          <w:p w:rsidR="00615F1A" w:rsidRDefault="000C1B77" w:rsidP="000C1B77">
            <w:pPr>
              <w:numPr>
                <w:ilvl w:val="0"/>
                <w:numId w:val="1"/>
              </w:numPr>
              <w:jc w:val="both"/>
              <w:rPr>
                <w:rFonts w:asciiTheme="minorHAnsi" w:hAnsiTheme="minorHAnsi" w:cstheme="minorHAnsi"/>
                <w:szCs w:val="22"/>
              </w:rPr>
            </w:pPr>
            <w:r w:rsidRPr="000C1B77">
              <w:rPr>
                <w:rFonts w:asciiTheme="minorHAnsi" w:hAnsiTheme="minorHAnsi" w:cstheme="minorHAnsi"/>
                <w:szCs w:val="22"/>
              </w:rPr>
              <w:t>Must have at least two years’ experience working in Water Treatment Plant operations.</w:t>
            </w:r>
          </w:p>
          <w:p w:rsidR="000C1B77" w:rsidRPr="000C1B77" w:rsidRDefault="000C1B77" w:rsidP="000C1B77">
            <w:pPr>
              <w:numPr>
                <w:ilvl w:val="0"/>
                <w:numId w:val="1"/>
              </w:numPr>
              <w:jc w:val="both"/>
              <w:rPr>
                <w:rFonts w:asciiTheme="minorHAnsi" w:hAnsiTheme="minorHAnsi" w:cstheme="minorHAnsi"/>
                <w:szCs w:val="22"/>
              </w:rPr>
            </w:pPr>
            <w:r w:rsidRPr="000C1B77">
              <w:rPr>
                <w:rFonts w:asciiTheme="minorHAnsi" w:hAnsiTheme="minorHAnsi" w:cstheme="minorHAnsi"/>
                <w:szCs w:val="22"/>
              </w:rPr>
              <w:t>Valid Florida driver’s license required.</w:t>
            </w:r>
          </w:p>
          <w:p w:rsidR="000C1B77" w:rsidRPr="00E13949" w:rsidRDefault="000C1B77" w:rsidP="000C1B77">
            <w:pPr>
              <w:numPr>
                <w:ilvl w:val="0"/>
                <w:numId w:val="1"/>
              </w:numPr>
              <w:jc w:val="both"/>
              <w:rPr>
                <w:rFonts w:asciiTheme="minorHAnsi" w:hAnsiTheme="minorHAnsi" w:cstheme="minorHAnsi"/>
                <w:szCs w:val="22"/>
              </w:rPr>
            </w:pPr>
            <w:r w:rsidRPr="000C1B77">
              <w:rPr>
                <w:rFonts w:asciiTheme="minorHAnsi" w:hAnsiTheme="minorHAnsi" w:cstheme="minorHAnsi"/>
                <w:szCs w:val="22"/>
              </w:rPr>
              <w:t>Must hold a valid Florida Class "C" Water Operator License.</w:t>
            </w:r>
          </w:p>
        </w:tc>
      </w:tr>
    </w:tbl>
    <w:p w:rsidR="003444F0" w:rsidRPr="00E13949" w:rsidRDefault="003444F0" w:rsidP="00F22015">
      <w:pPr>
        <w:ind w:left="360"/>
        <w:jc w:val="both"/>
        <w:rPr>
          <w:rFonts w:asciiTheme="minorHAnsi" w:hAnsiTheme="minorHAnsi" w:cstheme="minorHAnsi"/>
          <w:b/>
          <w:bCs/>
          <w:szCs w:val="22"/>
        </w:rPr>
      </w:pPr>
    </w:p>
    <w:p w:rsidR="003444F0" w:rsidRPr="00E13949" w:rsidRDefault="003444F0" w:rsidP="00F22015">
      <w:pPr>
        <w:jc w:val="both"/>
        <w:rPr>
          <w:rFonts w:asciiTheme="minorHAnsi" w:hAnsiTheme="minorHAnsi" w:cstheme="minorHAnsi"/>
          <w:b/>
          <w:bCs/>
          <w:szCs w:val="22"/>
        </w:rPr>
      </w:pPr>
      <w:r w:rsidRPr="00FE7106">
        <w:rPr>
          <w:rFonts w:asciiTheme="minorHAnsi" w:hAnsiTheme="minorHAnsi" w:cstheme="minorHAnsi"/>
          <w:b/>
          <w:bCs/>
          <w:caps/>
          <w:szCs w:val="22"/>
        </w:rPr>
        <w:t>Supervisory Responsibilities</w:t>
      </w:r>
      <w:r w:rsidRPr="00E13949">
        <w:rPr>
          <w:rFonts w:asciiTheme="minorHAnsi" w:hAnsiTheme="minorHAnsi" w:cstheme="minorHAnsi"/>
          <w:b/>
          <w:bCs/>
          <w:szCs w:val="22"/>
        </w:rPr>
        <w:t>:</w:t>
      </w:r>
    </w:p>
    <w:tbl>
      <w:tblPr>
        <w:tblW w:w="0" w:type="auto"/>
        <w:tblLook w:val="0000" w:firstRow="0" w:lastRow="0" w:firstColumn="0" w:lastColumn="0" w:noHBand="0" w:noVBand="0"/>
      </w:tblPr>
      <w:tblGrid>
        <w:gridCol w:w="9360"/>
      </w:tblGrid>
      <w:tr w:rsidR="003444F0" w:rsidRPr="00E13949">
        <w:tc>
          <w:tcPr>
            <w:tcW w:w="9576" w:type="dxa"/>
            <w:tcMar>
              <w:top w:w="72" w:type="dxa"/>
              <w:left w:w="0" w:type="dxa"/>
              <w:right w:w="0" w:type="dxa"/>
            </w:tcMar>
            <w:vAlign w:val="bottom"/>
          </w:tcPr>
          <w:p w:rsidR="003444F0" w:rsidRPr="00E13949" w:rsidRDefault="000C1B77" w:rsidP="000C1B77">
            <w:pPr>
              <w:numPr>
                <w:ilvl w:val="0"/>
                <w:numId w:val="1"/>
              </w:numPr>
              <w:rPr>
                <w:rFonts w:asciiTheme="minorHAnsi" w:hAnsiTheme="minorHAnsi" w:cstheme="minorHAnsi"/>
                <w:szCs w:val="22"/>
              </w:rPr>
            </w:pPr>
            <w:r w:rsidRPr="000C1B77">
              <w:rPr>
                <w:rFonts w:asciiTheme="minorHAnsi" w:hAnsiTheme="minorHAnsi" w:cstheme="minorHAnsi"/>
                <w:szCs w:val="22"/>
              </w:rPr>
              <w:t>May be required to exercise direct supervisory authority over Operator Trainee(s) and/or Utility Maintenance Worker(s) assigned to the shift.</w:t>
            </w:r>
          </w:p>
        </w:tc>
      </w:tr>
    </w:tbl>
    <w:p w:rsidR="003444F0" w:rsidRPr="00E13949" w:rsidRDefault="003444F0" w:rsidP="00F22015">
      <w:pPr>
        <w:jc w:val="both"/>
        <w:rPr>
          <w:rFonts w:asciiTheme="minorHAnsi" w:hAnsiTheme="minorHAnsi" w:cstheme="minorHAnsi"/>
          <w:b/>
          <w:bCs/>
          <w:szCs w:val="22"/>
        </w:rPr>
      </w:pPr>
    </w:p>
    <w:p w:rsidR="003444F0" w:rsidRPr="00E13949" w:rsidRDefault="003444F0" w:rsidP="00F22015">
      <w:pPr>
        <w:jc w:val="both"/>
        <w:rPr>
          <w:rFonts w:asciiTheme="minorHAnsi" w:hAnsiTheme="minorHAnsi" w:cstheme="minorHAnsi"/>
          <w:b/>
          <w:bCs/>
          <w:szCs w:val="22"/>
        </w:rPr>
      </w:pPr>
      <w:r w:rsidRPr="00FE7106">
        <w:rPr>
          <w:rFonts w:asciiTheme="minorHAnsi" w:hAnsiTheme="minorHAnsi" w:cstheme="minorHAnsi"/>
          <w:b/>
          <w:bCs/>
          <w:caps/>
          <w:szCs w:val="22"/>
        </w:rPr>
        <w:t>Essential Physical Abilities</w:t>
      </w:r>
      <w:r w:rsidRPr="00E13949">
        <w:rPr>
          <w:rFonts w:asciiTheme="minorHAnsi" w:hAnsiTheme="minorHAnsi" w:cstheme="minorHAnsi"/>
          <w:b/>
          <w:bCs/>
          <w:szCs w:val="22"/>
        </w:rPr>
        <w:t>:</w:t>
      </w:r>
    </w:p>
    <w:p w:rsidR="00937ED9" w:rsidRPr="006805B6" w:rsidRDefault="00937ED9" w:rsidP="00937ED9">
      <w:pPr>
        <w:autoSpaceDE w:val="0"/>
        <w:autoSpaceDN w:val="0"/>
        <w:adjustRightInd w:val="0"/>
        <w:jc w:val="both"/>
        <w:rPr>
          <w:rFonts w:asciiTheme="minorHAnsi" w:hAnsiTheme="minorHAnsi" w:cstheme="minorHAnsi"/>
          <w:szCs w:val="22"/>
        </w:rPr>
      </w:pPr>
      <w:r w:rsidRPr="006805B6">
        <w:rPr>
          <w:rFonts w:asciiTheme="minorHAnsi" w:hAnsiTheme="minorHAnsi" w:cstheme="minorHAnsi"/>
          <w:szCs w:val="22"/>
        </w:rPr>
        <w:t>Code:</w:t>
      </w:r>
      <w:r w:rsidRPr="006805B6">
        <w:rPr>
          <w:rFonts w:asciiTheme="minorHAnsi" w:hAnsiTheme="minorHAnsi" w:cstheme="minorHAnsi"/>
          <w:szCs w:val="22"/>
        </w:rPr>
        <w:tab/>
        <w:t>Constant = 2/3 or more of the time</w:t>
      </w:r>
    </w:p>
    <w:p w:rsidR="00937ED9" w:rsidRPr="006805B6" w:rsidRDefault="00937ED9" w:rsidP="00937ED9">
      <w:pPr>
        <w:autoSpaceDE w:val="0"/>
        <w:autoSpaceDN w:val="0"/>
        <w:adjustRightInd w:val="0"/>
        <w:jc w:val="both"/>
        <w:rPr>
          <w:rFonts w:asciiTheme="minorHAnsi" w:hAnsiTheme="minorHAnsi" w:cstheme="minorHAnsi"/>
          <w:szCs w:val="22"/>
        </w:rPr>
      </w:pPr>
      <w:r w:rsidRPr="006805B6">
        <w:rPr>
          <w:rFonts w:asciiTheme="minorHAnsi" w:hAnsiTheme="minorHAnsi" w:cstheme="minorHAnsi"/>
          <w:szCs w:val="22"/>
        </w:rPr>
        <w:tab/>
        <w:t>Frequent = from 1/3 to 2/3 of the time</w:t>
      </w:r>
    </w:p>
    <w:p w:rsidR="00937ED9" w:rsidRPr="006805B6" w:rsidRDefault="00937ED9" w:rsidP="00937ED9">
      <w:pPr>
        <w:autoSpaceDE w:val="0"/>
        <w:autoSpaceDN w:val="0"/>
        <w:adjustRightInd w:val="0"/>
        <w:jc w:val="both"/>
        <w:rPr>
          <w:rFonts w:asciiTheme="minorHAnsi" w:hAnsiTheme="minorHAnsi" w:cstheme="minorHAnsi"/>
          <w:szCs w:val="22"/>
        </w:rPr>
      </w:pPr>
      <w:r w:rsidRPr="006805B6">
        <w:rPr>
          <w:rFonts w:asciiTheme="minorHAnsi" w:hAnsiTheme="minorHAnsi" w:cstheme="minorHAnsi"/>
          <w:szCs w:val="22"/>
        </w:rPr>
        <w:tab/>
        <w:t>Occasional = up to 1/3 of the time</w:t>
      </w:r>
    </w:p>
    <w:p w:rsidR="003444F0" w:rsidRDefault="00937ED9" w:rsidP="00937ED9">
      <w:pPr>
        <w:jc w:val="both"/>
        <w:rPr>
          <w:rFonts w:asciiTheme="minorHAnsi" w:hAnsiTheme="minorHAnsi" w:cstheme="minorHAnsi"/>
          <w:szCs w:val="22"/>
        </w:rPr>
      </w:pPr>
      <w:r w:rsidRPr="006805B6">
        <w:rPr>
          <w:rFonts w:asciiTheme="minorHAnsi" w:hAnsiTheme="minorHAnsi" w:cstheme="minorHAnsi"/>
          <w:szCs w:val="22"/>
        </w:rPr>
        <w:tab/>
        <w:t>N/A = Not applicable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5"/>
        <w:gridCol w:w="1215"/>
        <w:gridCol w:w="1215"/>
        <w:gridCol w:w="1215"/>
        <w:gridCol w:w="1215"/>
      </w:tblGrid>
      <w:tr w:rsidR="00937ED9" w:rsidRPr="00C825F6" w:rsidTr="00520FBC">
        <w:trPr>
          <w:trHeight w:val="288"/>
          <w:tblHeader/>
        </w:trPr>
        <w:tc>
          <w:tcPr>
            <w:tcW w:w="4495" w:type="dxa"/>
            <w:vAlign w:val="center"/>
          </w:tcPr>
          <w:p w:rsidR="00937ED9" w:rsidRPr="002F7559" w:rsidRDefault="00937ED9" w:rsidP="00937ED9">
            <w:pPr>
              <w:widowControl w:val="0"/>
              <w:autoSpaceDE w:val="0"/>
              <w:autoSpaceDN w:val="0"/>
              <w:adjustRightInd w:val="0"/>
              <w:rPr>
                <w:rFonts w:asciiTheme="minorHAnsi" w:hAnsiTheme="minorHAnsi" w:cstheme="minorHAnsi"/>
                <w:b/>
                <w:szCs w:val="22"/>
              </w:rPr>
            </w:pPr>
            <w:r w:rsidRPr="002F7559">
              <w:rPr>
                <w:rFonts w:asciiTheme="minorHAnsi" w:hAnsiTheme="minorHAnsi" w:cstheme="minorHAnsi"/>
                <w:b/>
                <w:szCs w:val="22"/>
              </w:rPr>
              <w:t>Physical Skills</w:t>
            </w:r>
          </w:p>
        </w:tc>
        <w:tc>
          <w:tcPr>
            <w:tcW w:w="1215" w:type="dxa"/>
            <w:vAlign w:val="center"/>
          </w:tcPr>
          <w:p w:rsidR="00937ED9" w:rsidRPr="00B96F1E" w:rsidRDefault="00937ED9" w:rsidP="00067CB4">
            <w:pPr>
              <w:widowControl w:val="0"/>
              <w:autoSpaceDE w:val="0"/>
              <w:autoSpaceDN w:val="0"/>
              <w:adjustRightInd w:val="0"/>
              <w:jc w:val="center"/>
              <w:rPr>
                <w:rFonts w:asciiTheme="minorHAnsi" w:hAnsiTheme="minorHAnsi" w:cstheme="minorHAnsi"/>
                <w:b/>
                <w:szCs w:val="22"/>
              </w:rPr>
            </w:pPr>
            <w:r w:rsidRPr="00B96F1E">
              <w:rPr>
                <w:rFonts w:asciiTheme="minorHAnsi" w:hAnsiTheme="minorHAnsi" w:cstheme="minorHAnsi"/>
                <w:b/>
                <w:szCs w:val="22"/>
              </w:rPr>
              <w:t>Constant</w:t>
            </w:r>
          </w:p>
        </w:tc>
        <w:tc>
          <w:tcPr>
            <w:tcW w:w="1215" w:type="dxa"/>
            <w:vAlign w:val="center"/>
          </w:tcPr>
          <w:p w:rsidR="00937ED9" w:rsidRPr="00B96F1E" w:rsidRDefault="00937ED9" w:rsidP="00067CB4">
            <w:pPr>
              <w:widowControl w:val="0"/>
              <w:autoSpaceDE w:val="0"/>
              <w:autoSpaceDN w:val="0"/>
              <w:adjustRightInd w:val="0"/>
              <w:jc w:val="center"/>
              <w:rPr>
                <w:rFonts w:asciiTheme="minorHAnsi" w:hAnsiTheme="minorHAnsi" w:cstheme="minorHAnsi"/>
                <w:b/>
                <w:szCs w:val="22"/>
              </w:rPr>
            </w:pPr>
            <w:r w:rsidRPr="00B96F1E">
              <w:rPr>
                <w:rFonts w:asciiTheme="minorHAnsi" w:hAnsiTheme="minorHAnsi" w:cstheme="minorHAnsi"/>
                <w:b/>
                <w:szCs w:val="22"/>
              </w:rPr>
              <w:t>Frequent</w:t>
            </w:r>
          </w:p>
        </w:tc>
        <w:tc>
          <w:tcPr>
            <w:tcW w:w="1215" w:type="dxa"/>
            <w:vAlign w:val="center"/>
          </w:tcPr>
          <w:p w:rsidR="00937ED9" w:rsidRPr="00B96F1E" w:rsidRDefault="00937ED9" w:rsidP="00067CB4">
            <w:pPr>
              <w:widowControl w:val="0"/>
              <w:autoSpaceDE w:val="0"/>
              <w:autoSpaceDN w:val="0"/>
              <w:adjustRightInd w:val="0"/>
              <w:jc w:val="center"/>
              <w:rPr>
                <w:rFonts w:asciiTheme="minorHAnsi" w:hAnsiTheme="minorHAnsi" w:cstheme="minorHAnsi"/>
                <w:b/>
                <w:szCs w:val="22"/>
              </w:rPr>
            </w:pPr>
            <w:r w:rsidRPr="00B96F1E">
              <w:rPr>
                <w:rFonts w:asciiTheme="minorHAnsi" w:hAnsiTheme="minorHAnsi" w:cstheme="minorHAnsi"/>
                <w:b/>
                <w:szCs w:val="22"/>
              </w:rPr>
              <w:t>Occasional</w:t>
            </w:r>
          </w:p>
        </w:tc>
        <w:tc>
          <w:tcPr>
            <w:tcW w:w="1215" w:type="dxa"/>
            <w:vAlign w:val="center"/>
          </w:tcPr>
          <w:p w:rsidR="00937ED9" w:rsidRPr="00B96F1E" w:rsidRDefault="00937ED9" w:rsidP="00067CB4">
            <w:pPr>
              <w:widowControl w:val="0"/>
              <w:autoSpaceDE w:val="0"/>
              <w:autoSpaceDN w:val="0"/>
              <w:adjustRightInd w:val="0"/>
              <w:jc w:val="center"/>
              <w:rPr>
                <w:rFonts w:asciiTheme="minorHAnsi" w:hAnsiTheme="minorHAnsi" w:cstheme="minorHAnsi"/>
                <w:b/>
                <w:szCs w:val="22"/>
              </w:rPr>
            </w:pPr>
            <w:r w:rsidRPr="00B96F1E">
              <w:rPr>
                <w:rFonts w:asciiTheme="minorHAnsi" w:hAnsiTheme="minorHAnsi" w:cstheme="minorHAnsi"/>
                <w:b/>
                <w:szCs w:val="22"/>
              </w:rPr>
              <w:t>N/A</w:t>
            </w:r>
          </w:p>
        </w:tc>
      </w:tr>
      <w:tr w:rsidR="00615F1A" w:rsidRPr="00615F1A" w:rsidTr="006218ED">
        <w:trPr>
          <w:trHeight w:val="288"/>
        </w:trPr>
        <w:tc>
          <w:tcPr>
            <w:tcW w:w="4495" w:type="dxa"/>
            <w:vAlign w:val="center"/>
          </w:tcPr>
          <w:p w:rsidR="00615F1A" w:rsidRPr="002F7559" w:rsidRDefault="00615F1A" w:rsidP="00615F1A">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 xml:space="preserve">Heavy lifting (45 </w:t>
            </w:r>
            <w:r>
              <w:rPr>
                <w:rFonts w:asciiTheme="minorHAnsi" w:hAnsiTheme="minorHAnsi" w:cstheme="minorHAnsi"/>
                <w:szCs w:val="22"/>
              </w:rPr>
              <w:t>lbs.</w:t>
            </w:r>
            <w:r w:rsidRPr="002F7559">
              <w:rPr>
                <w:rFonts w:asciiTheme="minorHAnsi" w:hAnsiTheme="minorHAnsi" w:cstheme="minorHAnsi"/>
                <w:szCs w:val="22"/>
              </w:rPr>
              <w:t xml:space="preserve">. and over) </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r w:rsidRPr="00615F1A">
              <w:rPr>
                <w:rFonts w:asciiTheme="minorHAnsi" w:hAnsiTheme="minorHAnsi" w:cstheme="minorHAnsi"/>
                <w:sz w:val="20"/>
              </w:rPr>
              <w:t>X</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r>
      <w:tr w:rsidR="00615F1A" w:rsidRPr="00615F1A" w:rsidTr="006218ED">
        <w:trPr>
          <w:trHeight w:val="288"/>
        </w:trPr>
        <w:tc>
          <w:tcPr>
            <w:tcW w:w="4495" w:type="dxa"/>
            <w:vAlign w:val="center"/>
          </w:tcPr>
          <w:p w:rsidR="00615F1A" w:rsidRPr="002F7559" w:rsidRDefault="00615F1A" w:rsidP="00615F1A">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lastRenderedPageBreak/>
              <w:t xml:space="preserve">Moderate lifting (15 to 44 </w:t>
            </w:r>
            <w:r>
              <w:rPr>
                <w:rFonts w:asciiTheme="minorHAnsi" w:hAnsiTheme="minorHAnsi" w:cstheme="minorHAnsi"/>
                <w:szCs w:val="22"/>
              </w:rPr>
              <w:t>lbs.</w:t>
            </w:r>
            <w:r w:rsidRPr="002F7559">
              <w:rPr>
                <w:rFonts w:asciiTheme="minorHAnsi" w:hAnsiTheme="minorHAnsi" w:cstheme="minorHAnsi"/>
                <w:szCs w:val="22"/>
              </w:rPr>
              <w:t>)</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r w:rsidRPr="00615F1A">
              <w:rPr>
                <w:rFonts w:asciiTheme="minorHAnsi" w:hAnsiTheme="minorHAnsi" w:cstheme="minorHAnsi"/>
                <w:sz w:val="20"/>
              </w:rPr>
              <w:t>X</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r>
      <w:tr w:rsidR="00615F1A" w:rsidRPr="00615F1A" w:rsidTr="006218ED">
        <w:trPr>
          <w:trHeight w:val="288"/>
        </w:trPr>
        <w:tc>
          <w:tcPr>
            <w:tcW w:w="4495" w:type="dxa"/>
            <w:vAlign w:val="center"/>
          </w:tcPr>
          <w:p w:rsidR="00615F1A" w:rsidRPr="002F7559" w:rsidRDefault="00615F1A" w:rsidP="00615F1A">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 xml:space="preserve">Light lifting (under 15 </w:t>
            </w:r>
            <w:r>
              <w:rPr>
                <w:rFonts w:asciiTheme="minorHAnsi" w:hAnsiTheme="minorHAnsi" w:cstheme="minorHAnsi"/>
                <w:szCs w:val="22"/>
              </w:rPr>
              <w:t>lbs.</w:t>
            </w:r>
            <w:r w:rsidRPr="002F7559">
              <w:rPr>
                <w:rFonts w:asciiTheme="minorHAnsi" w:hAnsiTheme="minorHAnsi" w:cstheme="minorHAnsi"/>
                <w:szCs w:val="22"/>
              </w:rPr>
              <w:t xml:space="preserve">) </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r w:rsidRPr="00615F1A">
              <w:rPr>
                <w:rFonts w:asciiTheme="minorHAnsi" w:hAnsiTheme="minorHAnsi" w:cstheme="minorHAnsi"/>
                <w:sz w:val="20"/>
              </w:rPr>
              <w:t>X</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r>
      <w:tr w:rsidR="00615F1A" w:rsidRPr="00615F1A" w:rsidTr="006218ED">
        <w:trPr>
          <w:trHeight w:val="288"/>
        </w:trPr>
        <w:tc>
          <w:tcPr>
            <w:tcW w:w="4495" w:type="dxa"/>
            <w:vAlign w:val="center"/>
          </w:tcPr>
          <w:p w:rsidR="00615F1A" w:rsidRPr="002F7559" w:rsidRDefault="00615F1A" w:rsidP="00615F1A">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 xml:space="preserve">Heavy carrying (45 </w:t>
            </w:r>
            <w:r>
              <w:rPr>
                <w:rFonts w:asciiTheme="minorHAnsi" w:hAnsiTheme="minorHAnsi" w:cstheme="minorHAnsi"/>
                <w:szCs w:val="22"/>
              </w:rPr>
              <w:t>lbs.</w:t>
            </w:r>
            <w:r w:rsidRPr="002F7559">
              <w:rPr>
                <w:rFonts w:asciiTheme="minorHAnsi" w:hAnsiTheme="minorHAnsi" w:cstheme="minorHAnsi"/>
                <w:szCs w:val="22"/>
              </w:rPr>
              <w:t xml:space="preserve"> and over)</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r w:rsidRPr="00615F1A">
              <w:rPr>
                <w:rFonts w:asciiTheme="minorHAnsi" w:hAnsiTheme="minorHAnsi" w:cstheme="minorHAnsi"/>
                <w:sz w:val="20"/>
              </w:rPr>
              <w:t>X</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r>
      <w:tr w:rsidR="00615F1A" w:rsidRPr="00615F1A" w:rsidTr="006218ED">
        <w:trPr>
          <w:trHeight w:val="288"/>
        </w:trPr>
        <w:tc>
          <w:tcPr>
            <w:tcW w:w="4495" w:type="dxa"/>
            <w:vAlign w:val="center"/>
          </w:tcPr>
          <w:p w:rsidR="00615F1A" w:rsidRPr="002F7559" w:rsidRDefault="00615F1A" w:rsidP="00615F1A">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 xml:space="preserve">Moderate carrying (14 to 44 </w:t>
            </w:r>
            <w:r>
              <w:rPr>
                <w:rFonts w:asciiTheme="minorHAnsi" w:hAnsiTheme="minorHAnsi" w:cstheme="minorHAnsi"/>
                <w:szCs w:val="22"/>
              </w:rPr>
              <w:t>lbs.</w:t>
            </w:r>
            <w:r w:rsidRPr="002F7559">
              <w:rPr>
                <w:rFonts w:asciiTheme="minorHAnsi" w:hAnsiTheme="minorHAnsi" w:cstheme="minorHAnsi"/>
                <w:szCs w:val="22"/>
              </w:rPr>
              <w:t>)</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r w:rsidRPr="00615F1A">
              <w:rPr>
                <w:rFonts w:asciiTheme="minorHAnsi" w:hAnsiTheme="minorHAnsi" w:cstheme="minorHAnsi"/>
                <w:sz w:val="20"/>
              </w:rPr>
              <w:t>X</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r>
      <w:tr w:rsidR="00615F1A" w:rsidRPr="00615F1A" w:rsidTr="006218ED">
        <w:trPr>
          <w:trHeight w:val="288"/>
        </w:trPr>
        <w:tc>
          <w:tcPr>
            <w:tcW w:w="4495" w:type="dxa"/>
            <w:vAlign w:val="center"/>
          </w:tcPr>
          <w:p w:rsidR="00615F1A" w:rsidRPr="002F7559" w:rsidRDefault="00615F1A" w:rsidP="00615F1A">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 xml:space="preserve">Light carrying (under 15 </w:t>
            </w:r>
            <w:r>
              <w:rPr>
                <w:rFonts w:asciiTheme="minorHAnsi" w:hAnsiTheme="minorHAnsi" w:cstheme="minorHAnsi"/>
                <w:szCs w:val="22"/>
              </w:rPr>
              <w:t>lbs.</w:t>
            </w:r>
            <w:r w:rsidRPr="002F7559">
              <w:rPr>
                <w:rFonts w:asciiTheme="minorHAnsi" w:hAnsiTheme="minorHAnsi" w:cstheme="minorHAnsi"/>
                <w:szCs w:val="22"/>
              </w:rPr>
              <w:t>)</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r w:rsidRPr="00615F1A">
              <w:rPr>
                <w:rFonts w:asciiTheme="minorHAnsi" w:hAnsiTheme="minorHAnsi" w:cstheme="minorHAnsi"/>
                <w:sz w:val="20"/>
              </w:rPr>
              <w:t>X</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r>
      <w:tr w:rsidR="00615F1A" w:rsidRPr="00615F1A" w:rsidTr="006218ED">
        <w:trPr>
          <w:trHeight w:val="288"/>
        </w:trPr>
        <w:tc>
          <w:tcPr>
            <w:tcW w:w="4495" w:type="dxa"/>
            <w:vAlign w:val="center"/>
          </w:tcPr>
          <w:p w:rsidR="00615F1A" w:rsidRPr="002F7559" w:rsidRDefault="00615F1A" w:rsidP="00615F1A">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Reaching above shoulder</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r w:rsidRPr="00615F1A">
              <w:rPr>
                <w:rFonts w:asciiTheme="minorHAnsi" w:hAnsiTheme="minorHAnsi" w:cstheme="minorHAnsi"/>
                <w:sz w:val="20"/>
              </w:rPr>
              <w:t>X</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r>
      <w:tr w:rsidR="00615F1A" w:rsidRPr="00615F1A" w:rsidTr="006218ED">
        <w:trPr>
          <w:trHeight w:val="288"/>
        </w:trPr>
        <w:tc>
          <w:tcPr>
            <w:tcW w:w="4495" w:type="dxa"/>
            <w:vAlign w:val="center"/>
          </w:tcPr>
          <w:p w:rsidR="00615F1A" w:rsidRPr="002F7559" w:rsidRDefault="00615F1A" w:rsidP="00615F1A">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Use of fingers</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r w:rsidRPr="00615F1A">
              <w:rPr>
                <w:rFonts w:asciiTheme="minorHAnsi" w:hAnsiTheme="minorHAnsi" w:cstheme="minorHAnsi"/>
                <w:sz w:val="20"/>
              </w:rPr>
              <w:t>X</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r>
      <w:tr w:rsidR="00615F1A" w:rsidRPr="00615F1A" w:rsidTr="006218ED">
        <w:trPr>
          <w:trHeight w:val="288"/>
        </w:trPr>
        <w:tc>
          <w:tcPr>
            <w:tcW w:w="4495" w:type="dxa"/>
            <w:vAlign w:val="center"/>
          </w:tcPr>
          <w:p w:rsidR="00615F1A" w:rsidRPr="002F7559" w:rsidRDefault="00615F1A" w:rsidP="00615F1A">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Both hands required</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r w:rsidRPr="00615F1A">
              <w:rPr>
                <w:rFonts w:asciiTheme="minorHAnsi" w:hAnsiTheme="minorHAnsi" w:cstheme="minorHAnsi"/>
                <w:sz w:val="20"/>
              </w:rPr>
              <w:t>X</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r>
      <w:tr w:rsidR="00615F1A" w:rsidRPr="00615F1A" w:rsidTr="006218ED">
        <w:trPr>
          <w:trHeight w:val="288"/>
        </w:trPr>
        <w:tc>
          <w:tcPr>
            <w:tcW w:w="4495" w:type="dxa"/>
            <w:vAlign w:val="center"/>
          </w:tcPr>
          <w:p w:rsidR="00615F1A" w:rsidRPr="002F7559" w:rsidRDefault="00615F1A" w:rsidP="00615F1A">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Climbing (use of legs and arms)</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r w:rsidRPr="00615F1A">
              <w:rPr>
                <w:rFonts w:asciiTheme="minorHAnsi" w:hAnsiTheme="minorHAnsi" w:cstheme="minorHAnsi"/>
                <w:sz w:val="20"/>
              </w:rPr>
              <w:t>X</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r>
      <w:tr w:rsidR="00615F1A" w:rsidRPr="00615F1A" w:rsidTr="006218ED">
        <w:trPr>
          <w:trHeight w:val="288"/>
        </w:trPr>
        <w:tc>
          <w:tcPr>
            <w:tcW w:w="4495" w:type="dxa"/>
            <w:vAlign w:val="center"/>
          </w:tcPr>
          <w:p w:rsidR="00615F1A" w:rsidRPr="002F7559" w:rsidRDefault="00615F1A" w:rsidP="00615F1A">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Climbing (legs only)</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r w:rsidRPr="00615F1A">
              <w:rPr>
                <w:rFonts w:asciiTheme="minorHAnsi" w:hAnsiTheme="minorHAnsi" w:cstheme="minorHAnsi"/>
                <w:sz w:val="20"/>
              </w:rPr>
              <w:t>X</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r>
      <w:tr w:rsidR="00615F1A" w:rsidRPr="00615F1A" w:rsidTr="006218ED">
        <w:trPr>
          <w:trHeight w:val="288"/>
        </w:trPr>
        <w:tc>
          <w:tcPr>
            <w:tcW w:w="4495" w:type="dxa"/>
            <w:vAlign w:val="center"/>
          </w:tcPr>
          <w:p w:rsidR="00615F1A" w:rsidRPr="002F7559" w:rsidRDefault="00615F1A" w:rsidP="00615F1A">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Good near vision</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r w:rsidRPr="00615F1A">
              <w:rPr>
                <w:rFonts w:asciiTheme="minorHAnsi" w:hAnsiTheme="minorHAnsi" w:cstheme="minorHAnsi"/>
                <w:sz w:val="20"/>
              </w:rPr>
              <w:t>X</w:t>
            </w:r>
          </w:p>
        </w:tc>
      </w:tr>
      <w:tr w:rsidR="00615F1A" w:rsidRPr="00615F1A" w:rsidTr="006218ED">
        <w:trPr>
          <w:trHeight w:val="288"/>
        </w:trPr>
        <w:tc>
          <w:tcPr>
            <w:tcW w:w="4495" w:type="dxa"/>
            <w:vAlign w:val="center"/>
          </w:tcPr>
          <w:p w:rsidR="00615F1A" w:rsidRPr="002F7559" w:rsidRDefault="00615F1A" w:rsidP="00615F1A">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Good distant vision</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r w:rsidRPr="00615F1A">
              <w:rPr>
                <w:rFonts w:asciiTheme="minorHAnsi" w:hAnsiTheme="minorHAnsi" w:cstheme="minorHAnsi"/>
                <w:sz w:val="20"/>
              </w:rPr>
              <w:t>X</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r>
      <w:tr w:rsidR="00615F1A" w:rsidRPr="00615F1A" w:rsidTr="006218ED">
        <w:trPr>
          <w:trHeight w:val="288"/>
        </w:trPr>
        <w:tc>
          <w:tcPr>
            <w:tcW w:w="4495" w:type="dxa"/>
            <w:vAlign w:val="center"/>
          </w:tcPr>
          <w:p w:rsidR="00615F1A" w:rsidRPr="002F7559" w:rsidRDefault="00615F1A" w:rsidP="00615F1A">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Both eyes required</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r w:rsidRPr="00615F1A">
              <w:rPr>
                <w:rFonts w:asciiTheme="minorHAnsi" w:hAnsiTheme="minorHAnsi" w:cstheme="minorHAnsi"/>
                <w:sz w:val="20"/>
              </w:rPr>
              <w:t>X</w:t>
            </w:r>
          </w:p>
        </w:tc>
      </w:tr>
      <w:tr w:rsidR="00615F1A" w:rsidRPr="00615F1A" w:rsidTr="006218ED">
        <w:trPr>
          <w:trHeight w:val="288"/>
        </w:trPr>
        <w:tc>
          <w:tcPr>
            <w:tcW w:w="4495" w:type="dxa"/>
            <w:vAlign w:val="center"/>
          </w:tcPr>
          <w:p w:rsidR="00615F1A" w:rsidRPr="002F7559" w:rsidRDefault="00615F1A" w:rsidP="00615F1A">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Depth perception</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r w:rsidRPr="00615F1A">
              <w:rPr>
                <w:rFonts w:asciiTheme="minorHAnsi" w:hAnsiTheme="minorHAnsi" w:cstheme="minorHAnsi"/>
                <w:sz w:val="20"/>
              </w:rPr>
              <w:t>X</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r>
      <w:tr w:rsidR="00615F1A" w:rsidRPr="00615F1A" w:rsidTr="006218ED">
        <w:trPr>
          <w:trHeight w:val="288"/>
        </w:trPr>
        <w:tc>
          <w:tcPr>
            <w:tcW w:w="4495" w:type="dxa"/>
            <w:vAlign w:val="center"/>
          </w:tcPr>
          <w:p w:rsidR="00615F1A" w:rsidRPr="002F7559" w:rsidRDefault="00615F1A" w:rsidP="00615F1A">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Distinguishing basic colors</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r w:rsidRPr="00615F1A">
              <w:rPr>
                <w:rFonts w:asciiTheme="minorHAnsi" w:hAnsiTheme="minorHAnsi" w:cstheme="minorHAnsi"/>
                <w:sz w:val="20"/>
              </w:rPr>
              <w:t>X</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r>
      <w:tr w:rsidR="00615F1A" w:rsidRPr="00615F1A" w:rsidTr="006218ED">
        <w:trPr>
          <w:trHeight w:val="288"/>
        </w:trPr>
        <w:tc>
          <w:tcPr>
            <w:tcW w:w="4495" w:type="dxa"/>
            <w:vAlign w:val="center"/>
          </w:tcPr>
          <w:p w:rsidR="00615F1A" w:rsidRPr="002F7559" w:rsidRDefault="00615F1A" w:rsidP="00615F1A">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Distinguishing shades of colors</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r w:rsidRPr="00615F1A">
              <w:rPr>
                <w:rFonts w:asciiTheme="minorHAnsi" w:hAnsiTheme="minorHAnsi" w:cstheme="minorHAnsi"/>
                <w:sz w:val="20"/>
              </w:rPr>
              <w:t>X</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r>
      <w:tr w:rsidR="00615F1A" w:rsidRPr="00615F1A" w:rsidTr="006218ED">
        <w:trPr>
          <w:trHeight w:val="288"/>
        </w:trPr>
        <w:tc>
          <w:tcPr>
            <w:tcW w:w="4495" w:type="dxa"/>
            <w:vAlign w:val="center"/>
          </w:tcPr>
          <w:p w:rsidR="00615F1A" w:rsidRPr="002F7559" w:rsidRDefault="00615F1A" w:rsidP="00615F1A">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Good hearing (with or without hearing aid)</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r w:rsidRPr="00615F1A">
              <w:rPr>
                <w:rFonts w:asciiTheme="minorHAnsi" w:hAnsiTheme="minorHAnsi" w:cstheme="minorHAnsi"/>
                <w:sz w:val="20"/>
              </w:rPr>
              <w:t>X</w:t>
            </w:r>
          </w:p>
        </w:tc>
      </w:tr>
      <w:tr w:rsidR="00615F1A" w:rsidRPr="00615F1A" w:rsidTr="006218ED">
        <w:trPr>
          <w:trHeight w:val="288"/>
        </w:trPr>
        <w:tc>
          <w:tcPr>
            <w:tcW w:w="4495" w:type="dxa"/>
            <w:vAlign w:val="center"/>
          </w:tcPr>
          <w:p w:rsidR="00615F1A" w:rsidRPr="002F7559" w:rsidRDefault="00615F1A" w:rsidP="00615F1A">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Straight pulling</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r w:rsidRPr="00615F1A">
              <w:rPr>
                <w:rFonts w:asciiTheme="minorHAnsi" w:hAnsiTheme="minorHAnsi" w:cstheme="minorHAnsi"/>
                <w:sz w:val="20"/>
              </w:rPr>
              <w:t>X</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r>
      <w:tr w:rsidR="00615F1A" w:rsidRPr="00615F1A" w:rsidTr="006218ED">
        <w:trPr>
          <w:trHeight w:val="288"/>
        </w:trPr>
        <w:tc>
          <w:tcPr>
            <w:tcW w:w="4495" w:type="dxa"/>
            <w:vAlign w:val="center"/>
          </w:tcPr>
          <w:p w:rsidR="00615F1A" w:rsidRPr="002F7559" w:rsidRDefault="00615F1A" w:rsidP="00615F1A">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Pulling hand over hand</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r w:rsidRPr="00615F1A">
              <w:rPr>
                <w:rFonts w:asciiTheme="minorHAnsi" w:hAnsiTheme="minorHAnsi" w:cstheme="minorHAnsi"/>
                <w:sz w:val="20"/>
              </w:rPr>
              <w:t>X</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r>
      <w:tr w:rsidR="00615F1A" w:rsidRPr="00615F1A" w:rsidTr="006218ED">
        <w:trPr>
          <w:trHeight w:val="288"/>
        </w:trPr>
        <w:tc>
          <w:tcPr>
            <w:tcW w:w="4495" w:type="dxa"/>
            <w:vAlign w:val="center"/>
          </w:tcPr>
          <w:p w:rsidR="00615F1A" w:rsidRPr="002F7559" w:rsidRDefault="00615F1A" w:rsidP="00615F1A">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Pushing</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r w:rsidRPr="00615F1A">
              <w:rPr>
                <w:rFonts w:asciiTheme="minorHAnsi" w:hAnsiTheme="minorHAnsi" w:cstheme="minorHAnsi"/>
                <w:sz w:val="20"/>
              </w:rPr>
              <w:t>X</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r>
      <w:tr w:rsidR="00615F1A" w:rsidRPr="00615F1A" w:rsidTr="006218ED">
        <w:trPr>
          <w:trHeight w:val="288"/>
        </w:trPr>
        <w:tc>
          <w:tcPr>
            <w:tcW w:w="4495" w:type="dxa"/>
            <w:vAlign w:val="center"/>
          </w:tcPr>
          <w:p w:rsidR="00615F1A" w:rsidRPr="002F7559" w:rsidRDefault="00615F1A" w:rsidP="00615F1A">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Walking</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r w:rsidRPr="00615F1A">
              <w:rPr>
                <w:rFonts w:asciiTheme="minorHAnsi" w:hAnsiTheme="minorHAnsi" w:cstheme="minorHAnsi"/>
                <w:sz w:val="20"/>
              </w:rPr>
              <w:t>X</w:t>
            </w:r>
          </w:p>
        </w:tc>
      </w:tr>
      <w:tr w:rsidR="00615F1A" w:rsidRPr="00615F1A" w:rsidTr="006218ED">
        <w:trPr>
          <w:trHeight w:val="288"/>
        </w:trPr>
        <w:tc>
          <w:tcPr>
            <w:tcW w:w="4495" w:type="dxa"/>
            <w:vAlign w:val="center"/>
          </w:tcPr>
          <w:p w:rsidR="00615F1A" w:rsidRPr="002F7559" w:rsidRDefault="00615F1A" w:rsidP="00615F1A">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Standing</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r w:rsidRPr="00615F1A">
              <w:rPr>
                <w:rFonts w:asciiTheme="minorHAnsi" w:hAnsiTheme="minorHAnsi" w:cstheme="minorHAnsi"/>
                <w:sz w:val="20"/>
              </w:rPr>
              <w:t>X</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r>
      <w:tr w:rsidR="00615F1A" w:rsidRPr="00615F1A" w:rsidTr="006218ED">
        <w:trPr>
          <w:trHeight w:val="288"/>
        </w:trPr>
        <w:tc>
          <w:tcPr>
            <w:tcW w:w="4495" w:type="dxa"/>
            <w:vAlign w:val="center"/>
          </w:tcPr>
          <w:p w:rsidR="00615F1A" w:rsidRPr="002F7559" w:rsidRDefault="00615F1A" w:rsidP="00615F1A">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Crawling</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r w:rsidRPr="00615F1A">
              <w:rPr>
                <w:rFonts w:asciiTheme="minorHAnsi" w:hAnsiTheme="minorHAnsi" w:cstheme="minorHAnsi"/>
                <w:sz w:val="20"/>
              </w:rPr>
              <w:t>X</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r>
      <w:tr w:rsidR="00615F1A" w:rsidRPr="00615F1A" w:rsidTr="006218ED">
        <w:trPr>
          <w:trHeight w:val="288"/>
        </w:trPr>
        <w:tc>
          <w:tcPr>
            <w:tcW w:w="4495" w:type="dxa"/>
            <w:vAlign w:val="center"/>
          </w:tcPr>
          <w:p w:rsidR="00615F1A" w:rsidRPr="002F7559" w:rsidRDefault="00615F1A" w:rsidP="00615F1A">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Kneeling</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r w:rsidRPr="00615F1A">
              <w:rPr>
                <w:rFonts w:asciiTheme="minorHAnsi" w:hAnsiTheme="minorHAnsi" w:cstheme="minorHAnsi"/>
                <w:sz w:val="20"/>
              </w:rPr>
              <w:t>X</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r>
      <w:tr w:rsidR="00615F1A" w:rsidRPr="00615F1A" w:rsidTr="006218ED">
        <w:trPr>
          <w:trHeight w:val="288"/>
        </w:trPr>
        <w:tc>
          <w:tcPr>
            <w:tcW w:w="4495" w:type="dxa"/>
            <w:vAlign w:val="center"/>
          </w:tcPr>
          <w:p w:rsidR="00615F1A" w:rsidRPr="002F7559" w:rsidRDefault="00615F1A" w:rsidP="00615F1A">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Bending</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r w:rsidRPr="00615F1A">
              <w:rPr>
                <w:rFonts w:asciiTheme="minorHAnsi" w:hAnsiTheme="minorHAnsi" w:cstheme="minorHAnsi"/>
                <w:sz w:val="20"/>
              </w:rPr>
              <w:t>X</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r>
      <w:tr w:rsidR="00615F1A" w:rsidRPr="00615F1A" w:rsidTr="006218ED">
        <w:trPr>
          <w:trHeight w:val="288"/>
        </w:trPr>
        <w:tc>
          <w:tcPr>
            <w:tcW w:w="4495" w:type="dxa"/>
            <w:vAlign w:val="center"/>
          </w:tcPr>
          <w:p w:rsidR="00615F1A" w:rsidRPr="002F7559" w:rsidRDefault="00615F1A" w:rsidP="00615F1A">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Balancing</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r w:rsidRPr="00615F1A">
              <w:rPr>
                <w:rFonts w:asciiTheme="minorHAnsi" w:hAnsiTheme="minorHAnsi" w:cstheme="minorHAnsi"/>
                <w:sz w:val="20"/>
              </w:rPr>
              <w:t>X</w:t>
            </w:r>
          </w:p>
        </w:tc>
      </w:tr>
      <w:tr w:rsidR="00615F1A" w:rsidRPr="00615F1A" w:rsidTr="006218ED">
        <w:trPr>
          <w:trHeight w:val="288"/>
        </w:trPr>
        <w:tc>
          <w:tcPr>
            <w:tcW w:w="4495" w:type="dxa"/>
            <w:vAlign w:val="center"/>
          </w:tcPr>
          <w:p w:rsidR="00615F1A" w:rsidRPr="002F7559" w:rsidRDefault="00615F1A" w:rsidP="00615F1A">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Stooping</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r w:rsidRPr="00615F1A">
              <w:rPr>
                <w:rFonts w:asciiTheme="minorHAnsi" w:hAnsiTheme="minorHAnsi" w:cstheme="minorHAnsi"/>
                <w:sz w:val="20"/>
              </w:rPr>
              <w:t>X</w:t>
            </w:r>
          </w:p>
        </w:tc>
      </w:tr>
      <w:tr w:rsidR="00615F1A" w:rsidRPr="00615F1A" w:rsidTr="006218ED">
        <w:trPr>
          <w:trHeight w:val="288"/>
        </w:trPr>
        <w:tc>
          <w:tcPr>
            <w:tcW w:w="4495" w:type="dxa"/>
            <w:vAlign w:val="center"/>
          </w:tcPr>
          <w:p w:rsidR="00615F1A" w:rsidRPr="002F7559" w:rsidRDefault="00615F1A" w:rsidP="00615F1A">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Jumping</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r w:rsidRPr="00615F1A">
              <w:rPr>
                <w:rFonts w:asciiTheme="minorHAnsi" w:hAnsiTheme="minorHAnsi" w:cstheme="minorHAnsi"/>
                <w:sz w:val="20"/>
              </w:rPr>
              <w:t>X</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r>
      <w:tr w:rsidR="00615F1A" w:rsidRPr="00615F1A" w:rsidTr="006218ED">
        <w:trPr>
          <w:trHeight w:val="288"/>
        </w:trPr>
        <w:tc>
          <w:tcPr>
            <w:tcW w:w="4495" w:type="dxa"/>
            <w:vAlign w:val="center"/>
          </w:tcPr>
          <w:p w:rsidR="00615F1A" w:rsidRPr="002F7559" w:rsidRDefault="00615F1A" w:rsidP="00615F1A">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Running</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r w:rsidRPr="00615F1A">
              <w:rPr>
                <w:rFonts w:asciiTheme="minorHAnsi" w:hAnsiTheme="minorHAnsi" w:cstheme="minorHAnsi"/>
                <w:sz w:val="20"/>
              </w:rPr>
              <w:t>X</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r>
      <w:tr w:rsidR="00615F1A" w:rsidRPr="00615F1A" w:rsidTr="006218ED">
        <w:trPr>
          <w:trHeight w:val="288"/>
        </w:trPr>
        <w:tc>
          <w:tcPr>
            <w:tcW w:w="4495" w:type="dxa"/>
            <w:vAlign w:val="center"/>
          </w:tcPr>
          <w:p w:rsidR="00615F1A" w:rsidRPr="002F7559" w:rsidRDefault="00615F1A" w:rsidP="00615F1A">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Throwing</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r w:rsidRPr="00615F1A">
              <w:rPr>
                <w:rFonts w:asciiTheme="minorHAnsi" w:hAnsiTheme="minorHAnsi" w:cstheme="minorHAnsi"/>
                <w:sz w:val="20"/>
              </w:rPr>
              <w:t>X</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r>
      <w:tr w:rsidR="00615F1A" w:rsidRPr="00615F1A" w:rsidTr="006218ED">
        <w:trPr>
          <w:trHeight w:val="288"/>
        </w:trPr>
        <w:tc>
          <w:tcPr>
            <w:tcW w:w="4495" w:type="dxa"/>
            <w:vAlign w:val="center"/>
          </w:tcPr>
          <w:p w:rsidR="00615F1A" w:rsidRPr="002F7559" w:rsidRDefault="00615F1A" w:rsidP="00615F1A">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Driving (cars, small vans, pick-ups, etc.)</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r w:rsidRPr="00615F1A">
              <w:rPr>
                <w:rFonts w:asciiTheme="minorHAnsi" w:hAnsiTheme="minorHAnsi" w:cstheme="minorHAnsi"/>
                <w:sz w:val="20"/>
              </w:rPr>
              <w:t>X</w:t>
            </w: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r>
      <w:tr w:rsidR="00615F1A" w:rsidRPr="00615F1A" w:rsidTr="006218ED">
        <w:trPr>
          <w:trHeight w:val="288"/>
        </w:trPr>
        <w:tc>
          <w:tcPr>
            <w:tcW w:w="4495" w:type="dxa"/>
            <w:tcBorders>
              <w:bottom w:val="single" w:sz="4" w:space="0" w:color="auto"/>
            </w:tcBorders>
            <w:vAlign w:val="center"/>
          </w:tcPr>
          <w:p w:rsidR="00615F1A" w:rsidRPr="002F7559" w:rsidRDefault="00615F1A" w:rsidP="00615F1A">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Driving &amp; operating (heavy equip., trucks, etc.)</w:t>
            </w:r>
          </w:p>
        </w:tc>
        <w:tc>
          <w:tcPr>
            <w:tcW w:w="1215" w:type="dxa"/>
            <w:tcBorders>
              <w:bottom w:val="single" w:sz="4" w:space="0" w:color="auto"/>
            </w:tcBorders>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Borders>
              <w:bottom w:val="single" w:sz="4" w:space="0" w:color="auto"/>
            </w:tcBorders>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r w:rsidRPr="00615F1A">
              <w:rPr>
                <w:rFonts w:asciiTheme="minorHAnsi" w:hAnsiTheme="minorHAnsi" w:cstheme="minorHAnsi"/>
                <w:sz w:val="20"/>
              </w:rPr>
              <w:t>X</w:t>
            </w:r>
          </w:p>
        </w:tc>
        <w:tc>
          <w:tcPr>
            <w:tcW w:w="1215" w:type="dxa"/>
            <w:tcBorders>
              <w:bottom w:val="single" w:sz="4" w:space="0" w:color="auto"/>
            </w:tcBorders>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c>
          <w:tcPr>
            <w:tcW w:w="1215" w:type="dxa"/>
            <w:tcBorders>
              <w:bottom w:val="single" w:sz="4" w:space="0" w:color="auto"/>
            </w:tcBorders>
          </w:tcPr>
          <w:p w:rsidR="00615F1A" w:rsidRPr="00615F1A" w:rsidRDefault="00615F1A" w:rsidP="00615F1A">
            <w:pPr>
              <w:autoSpaceDE w:val="0"/>
              <w:autoSpaceDN w:val="0"/>
              <w:adjustRightInd w:val="0"/>
              <w:spacing w:line="235" w:lineRule="auto"/>
              <w:jc w:val="center"/>
              <w:rPr>
                <w:rFonts w:asciiTheme="minorHAnsi" w:hAnsiTheme="minorHAnsi" w:cstheme="minorHAnsi"/>
                <w:sz w:val="20"/>
              </w:rPr>
            </w:pPr>
          </w:p>
        </w:tc>
      </w:tr>
      <w:tr w:rsidR="00BA27A9" w:rsidRPr="00C825F6" w:rsidTr="00520FBC">
        <w:trPr>
          <w:trHeight w:val="288"/>
        </w:trPr>
        <w:tc>
          <w:tcPr>
            <w:tcW w:w="4495" w:type="dxa"/>
            <w:vAlign w:val="center"/>
          </w:tcPr>
          <w:p w:rsidR="00BA27A9" w:rsidRPr="002F7559" w:rsidRDefault="00BA27A9" w:rsidP="00BA27A9">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Other</w:t>
            </w:r>
          </w:p>
        </w:tc>
        <w:tc>
          <w:tcPr>
            <w:tcW w:w="1215" w:type="dxa"/>
            <w:vAlign w:val="center"/>
          </w:tcPr>
          <w:p w:rsidR="00BA27A9" w:rsidRPr="00B96F1E" w:rsidRDefault="00BA27A9" w:rsidP="00067CB4">
            <w:pPr>
              <w:jc w:val="center"/>
              <w:rPr>
                <w:rFonts w:asciiTheme="minorHAnsi" w:hAnsiTheme="minorHAnsi" w:cstheme="minorHAnsi"/>
              </w:rPr>
            </w:pPr>
          </w:p>
        </w:tc>
        <w:tc>
          <w:tcPr>
            <w:tcW w:w="1215" w:type="dxa"/>
            <w:vAlign w:val="center"/>
          </w:tcPr>
          <w:p w:rsidR="00BA27A9" w:rsidRPr="00B96F1E" w:rsidRDefault="00BA27A9" w:rsidP="00067CB4">
            <w:pPr>
              <w:jc w:val="center"/>
              <w:rPr>
                <w:rFonts w:asciiTheme="minorHAnsi" w:hAnsiTheme="minorHAnsi" w:cstheme="minorHAnsi"/>
              </w:rPr>
            </w:pPr>
          </w:p>
        </w:tc>
        <w:tc>
          <w:tcPr>
            <w:tcW w:w="1215" w:type="dxa"/>
            <w:vAlign w:val="center"/>
          </w:tcPr>
          <w:p w:rsidR="00BA27A9" w:rsidRPr="00B96F1E" w:rsidRDefault="00BA27A9" w:rsidP="00067CB4">
            <w:pPr>
              <w:jc w:val="center"/>
              <w:rPr>
                <w:rFonts w:asciiTheme="minorHAnsi" w:hAnsiTheme="minorHAnsi" w:cstheme="minorHAnsi"/>
              </w:rPr>
            </w:pPr>
          </w:p>
        </w:tc>
        <w:tc>
          <w:tcPr>
            <w:tcW w:w="1215" w:type="dxa"/>
            <w:vAlign w:val="center"/>
          </w:tcPr>
          <w:p w:rsidR="00BA27A9" w:rsidRPr="00B96F1E" w:rsidRDefault="00BA27A9" w:rsidP="00067CB4">
            <w:pPr>
              <w:jc w:val="center"/>
              <w:rPr>
                <w:rFonts w:asciiTheme="minorHAnsi" w:hAnsiTheme="minorHAnsi" w:cstheme="minorHAnsi"/>
              </w:rPr>
            </w:pPr>
          </w:p>
        </w:tc>
      </w:tr>
    </w:tbl>
    <w:p w:rsidR="00937ED9" w:rsidRPr="00E13949" w:rsidRDefault="00937ED9" w:rsidP="00937ED9">
      <w:pPr>
        <w:jc w:val="both"/>
        <w:rPr>
          <w:rFonts w:asciiTheme="minorHAnsi" w:hAnsiTheme="minorHAnsi" w:cstheme="minorHAnsi"/>
          <w:b/>
          <w:bCs/>
          <w:szCs w:val="22"/>
        </w:rPr>
      </w:pPr>
    </w:p>
    <w:p w:rsidR="003444F0" w:rsidRPr="00E13949" w:rsidRDefault="003444F0" w:rsidP="00F22015">
      <w:pPr>
        <w:jc w:val="both"/>
        <w:rPr>
          <w:rFonts w:asciiTheme="minorHAnsi" w:hAnsiTheme="minorHAnsi" w:cstheme="minorHAnsi"/>
          <w:b/>
          <w:bCs/>
          <w:szCs w:val="22"/>
        </w:rPr>
      </w:pPr>
      <w:r w:rsidRPr="00FE7106">
        <w:rPr>
          <w:rFonts w:asciiTheme="minorHAnsi" w:hAnsiTheme="minorHAnsi" w:cstheme="minorHAnsi"/>
          <w:b/>
          <w:bCs/>
          <w:caps/>
          <w:szCs w:val="22"/>
        </w:rPr>
        <w:t>Environmental Conditions</w:t>
      </w:r>
      <w:r w:rsidRPr="00E13949">
        <w:rPr>
          <w:rFonts w:asciiTheme="minorHAnsi" w:hAnsiTheme="minorHAnsi" w:cstheme="minorHAnsi"/>
          <w:b/>
          <w:bCs/>
          <w:szCs w:val="22"/>
        </w:rPr>
        <w:t>:</w:t>
      </w:r>
    </w:p>
    <w:p w:rsidR="00937ED9" w:rsidRPr="006805B6" w:rsidRDefault="00937ED9" w:rsidP="002F7559">
      <w:pPr>
        <w:autoSpaceDE w:val="0"/>
        <w:autoSpaceDN w:val="0"/>
        <w:adjustRightInd w:val="0"/>
        <w:rPr>
          <w:rFonts w:asciiTheme="minorHAnsi" w:hAnsiTheme="minorHAnsi" w:cstheme="minorHAnsi"/>
          <w:szCs w:val="22"/>
        </w:rPr>
      </w:pPr>
      <w:r w:rsidRPr="006805B6">
        <w:rPr>
          <w:rFonts w:asciiTheme="minorHAnsi" w:hAnsiTheme="minorHAnsi" w:cstheme="minorHAnsi"/>
          <w:szCs w:val="22"/>
        </w:rPr>
        <w:t>Code:</w:t>
      </w:r>
      <w:r w:rsidRPr="006805B6">
        <w:rPr>
          <w:rFonts w:asciiTheme="minorHAnsi" w:hAnsiTheme="minorHAnsi" w:cstheme="minorHAnsi"/>
          <w:szCs w:val="22"/>
        </w:rPr>
        <w:tab/>
        <w:t>Constant = 2/3 or more of the time</w:t>
      </w:r>
    </w:p>
    <w:p w:rsidR="00937ED9" w:rsidRPr="006805B6" w:rsidRDefault="00937ED9" w:rsidP="002F7559">
      <w:pPr>
        <w:autoSpaceDE w:val="0"/>
        <w:autoSpaceDN w:val="0"/>
        <w:adjustRightInd w:val="0"/>
        <w:rPr>
          <w:rFonts w:asciiTheme="minorHAnsi" w:hAnsiTheme="minorHAnsi" w:cstheme="minorHAnsi"/>
          <w:szCs w:val="22"/>
        </w:rPr>
      </w:pPr>
      <w:r w:rsidRPr="006805B6">
        <w:rPr>
          <w:rFonts w:asciiTheme="minorHAnsi" w:hAnsiTheme="minorHAnsi" w:cstheme="minorHAnsi"/>
          <w:szCs w:val="22"/>
        </w:rPr>
        <w:t>Frequent = from 1/3 to 2/3 of the time</w:t>
      </w:r>
    </w:p>
    <w:p w:rsidR="00937ED9" w:rsidRPr="006805B6" w:rsidRDefault="00937ED9" w:rsidP="002F7559">
      <w:pPr>
        <w:autoSpaceDE w:val="0"/>
        <w:autoSpaceDN w:val="0"/>
        <w:adjustRightInd w:val="0"/>
        <w:rPr>
          <w:rFonts w:asciiTheme="minorHAnsi" w:hAnsiTheme="minorHAnsi" w:cstheme="minorHAnsi"/>
          <w:szCs w:val="22"/>
        </w:rPr>
      </w:pPr>
      <w:r w:rsidRPr="006805B6">
        <w:rPr>
          <w:rFonts w:asciiTheme="minorHAnsi" w:hAnsiTheme="minorHAnsi" w:cstheme="minorHAnsi"/>
          <w:szCs w:val="22"/>
        </w:rPr>
        <w:t>Occasional = up to 1/3 of the time</w:t>
      </w:r>
    </w:p>
    <w:p w:rsidR="003444F0" w:rsidRDefault="00937ED9" w:rsidP="002F7559">
      <w:pPr>
        <w:rPr>
          <w:rFonts w:asciiTheme="minorHAnsi" w:hAnsiTheme="minorHAnsi" w:cstheme="minorHAnsi"/>
          <w:szCs w:val="22"/>
        </w:rPr>
      </w:pPr>
      <w:r w:rsidRPr="006805B6">
        <w:rPr>
          <w:rFonts w:asciiTheme="minorHAnsi" w:hAnsiTheme="minorHAnsi" w:cstheme="minorHAnsi"/>
          <w:szCs w:val="22"/>
        </w:rPr>
        <w:t>N/A = Not applicable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5"/>
        <w:gridCol w:w="1215"/>
        <w:gridCol w:w="1215"/>
        <w:gridCol w:w="1215"/>
        <w:gridCol w:w="1215"/>
      </w:tblGrid>
      <w:tr w:rsidR="00937ED9" w:rsidRPr="00C825F6" w:rsidTr="00520FBC">
        <w:trPr>
          <w:trHeight w:val="288"/>
          <w:tblHeader/>
        </w:trPr>
        <w:tc>
          <w:tcPr>
            <w:tcW w:w="4495" w:type="dxa"/>
          </w:tcPr>
          <w:p w:rsidR="00937ED9" w:rsidRPr="002F7559" w:rsidRDefault="00937ED9" w:rsidP="00937ED9">
            <w:pPr>
              <w:widowControl w:val="0"/>
              <w:autoSpaceDE w:val="0"/>
              <w:autoSpaceDN w:val="0"/>
              <w:adjustRightInd w:val="0"/>
              <w:rPr>
                <w:rFonts w:asciiTheme="minorHAnsi" w:hAnsiTheme="minorHAnsi" w:cstheme="minorHAnsi"/>
                <w:b/>
                <w:szCs w:val="22"/>
              </w:rPr>
            </w:pPr>
            <w:r w:rsidRPr="002F7559">
              <w:rPr>
                <w:rFonts w:asciiTheme="minorHAnsi" w:hAnsiTheme="minorHAnsi" w:cstheme="minorHAnsi"/>
                <w:b/>
                <w:szCs w:val="22"/>
              </w:rPr>
              <w:t>Environment</w:t>
            </w:r>
          </w:p>
        </w:tc>
        <w:tc>
          <w:tcPr>
            <w:tcW w:w="1215" w:type="dxa"/>
            <w:vAlign w:val="center"/>
          </w:tcPr>
          <w:p w:rsidR="00937ED9" w:rsidRPr="00B96F1E" w:rsidRDefault="00937ED9" w:rsidP="00BA27A9">
            <w:pPr>
              <w:widowControl w:val="0"/>
              <w:autoSpaceDE w:val="0"/>
              <w:autoSpaceDN w:val="0"/>
              <w:adjustRightInd w:val="0"/>
              <w:jc w:val="center"/>
              <w:rPr>
                <w:rFonts w:asciiTheme="minorHAnsi" w:hAnsiTheme="minorHAnsi" w:cstheme="minorHAnsi"/>
                <w:b/>
                <w:szCs w:val="22"/>
              </w:rPr>
            </w:pPr>
            <w:r w:rsidRPr="00B96F1E">
              <w:rPr>
                <w:rFonts w:asciiTheme="minorHAnsi" w:hAnsiTheme="minorHAnsi" w:cstheme="minorHAnsi"/>
                <w:b/>
                <w:szCs w:val="22"/>
              </w:rPr>
              <w:t>Constant</w:t>
            </w:r>
          </w:p>
        </w:tc>
        <w:tc>
          <w:tcPr>
            <w:tcW w:w="1215" w:type="dxa"/>
            <w:vAlign w:val="center"/>
          </w:tcPr>
          <w:p w:rsidR="00937ED9" w:rsidRPr="00B96F1E" w:rsidRDefault="00937ED9" w:rsidP="00BA27A9">
            <w:pPr>
              <w:widowControl w:val="0"/>
              <w:autoSpaceDE w:val="0"/>
              <w:autoSpaceDN w:val="0"/>
              <w:adjustRightInd w:val="0"/>
              <w:jc w:val="center"/>
              <w:rPr>
                <w:rFonts w:asciiTheme="minorHAnsi" w:hAnsiTheme="minorHAnsi" w:cstheme="minorHAnsi"/>
                <w:b/>
                <w:szCs w:val="22"/>
              </w:rPr>
            </w:pPr>
            <w:r w:rsidRPr="00B96F1E">
              <w:rPr>
                <w:rFonts w:asciiTheme="minorHAnsi" w:hAnsiTheme="minorHAnsi" w:cstheme="minorHAnsi"/>
                <w:b/>
                <w:szCs w:val="22"/>
              </w:rPr>
              <w:t>Frequent</w:t>
            </w:r>
          </w:p>
        </w:tc>
        <w:tc>
          <w:tcPr>
            <w:tcW w:w="1215" w:type="dxa"/>
            <w:vAlign w:val="center"/>
          </w:tcPr>
          <w:p w:rsidR="00937ED9" w:rsidRPr="00B96F1E" w:rsidRDefault="00937ED9" w:rsidP="00BA27A9">
            <w:pPr>
              <w:widowControl w:val="0"/>
              <w:autoSpaceDE w:val="0"/>
              <w:autoSpaceDN w:val="0"/>
              <w:adjustRightInd w:val="0"/>
              <w:jc w:val="center"/>
              <w:rPr>
                <w:rFonts w:asciiTheme="minorHAnsi" w:hAnsiTheme="minorHAnsi" w:cstheme="minorHAnsi"/>
                <w:b/>
                <w:szCs w:val="22"/>
              </w:rPr>
            </w:pPr>
            <w:r w:rsidRPr="00B96F1E">
              <w:rPr>
                <w:rFonts w:asciiTheme="minorHAnsi" w:hAnsiTheme="minorHAnsi" w:cstheme="minorHAnsi"/>
                <w:b/>
                <w:szCs w:val="22"/>
              </w:rPr>
              <w:t>Occasional</w:t>
            </w:r>
          </w:p>
        </w:tc>
        <w:tc>
          <w:tcPr>
            <w:tcW w:w="1215" w:type="dxa"/>
            <w:vAlign w:val="center"/>
          </w:tcPr>
          <w:p w:rsidR="00937ED9" w:rsidRPr="00B96F1E" w:rsidRDefault="00937ED9" w:rsidP="00BA27A9">
            <w:pPr>
              <w:widowControl w:val="0"/>
              <w:autoSpaceDE w:val="0"/>
              <w:autoSpaceDN w:val="0"/>
              <w:adjustRightInd w:val="0"/>
              <w:jc w:val="center"/>
              <w:rPr>
                <w:rFonts w:asciiTheme="minorHAnsi" w:hAnsiTheme="minorHAnsi" w:cstheme="minorHAnsi"/>
                <w:b/>
                <w:szCs w:val="22"/>
              </w:rPr>
            </w:pPr>
            <w:r w:rsidRPr="00B96F1E">
              <w:rPr>
                <w:rFonts w:asciiTheme="minorHAnsi" w:hAnsiTheme="minorHAnsi" w:cstheme="minorHAnsi"/>
                <w:b/>
                <w:szCs w:val="22"/>
              </w:rPr>
              <w:t>N/A</w:t>
            </w:r>
          </w:p>
        </w:tc>
      </w:tr>
      <w:tr w:rsidR="00711FD4" w:rsidRPr="00C825F6" w:rsidTr="008F7ACB">
        <w:trPr>
          <w:trHeight w:val="288"/>
        </w:trPr>
        <w:tc>
          <w:tcPr>
            <w:tcW w:w="4495" w:type="dxa"/>
          </w:tcPr>
          <w:p w:rsidR="00711FD4" w:rsidRPr="002F7559" w:rsidRDefault="00711FD4" w:rsidP="00711FD4">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Work Inside</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r w:rsidRPr="00711FD4">
              <w:rPr>
                <w:rFonts w:asciiTheme="minorHAnsi" w:hAnsiTheme="minorHAnsi" w:cstheme="minorHAnsi"/>
                <w:sz w:val="20"/>
              </w:rPr>
              <w:t>X</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r>
      <w:tr w:rsidR="00711FD4" w:rsidRPr="00C825F6" w:rsidTr="008F7ACB">
        <w:trPr>
          <w:trHeight w:val="288"/>
        </w:trPr>
        <w:tc>
          <w:tcPr>
            <w:tcW w:w="4495" w:type="dxa"/>
          </w:tcPr>
          <w:p w:rsidR="00711FD4" w:rsidRPr="002F7559" w:rsidRDefault="00711FD4" w:rsidP="00711FD4">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Work Outside</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r w:rsidRPr="00711FD4">
              <w:rPr>
                <w:rFonts w:asciiTheme="minorHAnsi" w:hAnsiTheme="minorHAnsi" w:cstheme="minorHAnsi"/>
                <w:sz w:val="20"/>
              </w:rPr>
              <w:t>X</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r>
      <w:tr w:rsidR="00711FD4" w:rsidRPr="00C825F6" w:rsidTr="008F7ACB">
        <w:trPr>
          <w:trHeight w:val="288"/>
        </w:trPr>
        <w:tc>
          <w:tcPr>
            <w:tcW w:w="4495" w:type="dxa"/>
          </w:tcPr>
          <w:p w:rsidR="00711FD4" w:rsidRPr="002F7559" w:rsidRDefault="00711FD4" w:rsidP="00711FD4">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In the Heat</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r w:rsidRPr="00711FD4">
              <w:rPr>
                <w:rFonts w:asciiTheme="minorHAnsi" w:hAnsiTheme="minorHAnsi" w:cstheme="minorHAnsi"/>
                <w:sz w:val="20"/>
              </w:rPr>
              <w:t>X</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r>
      <w:tr w:rsidR="00711FD4" w:rsidRPr="00C825F6" w:rsidTr="008F7ACB">
        <w:trPr>
          <w:trHeight w:val="288"/>
        </w:trPr>
        <w:tc>
          <w:tcPr>
            <w:tcW w:w="4495" w:type="dxa"/>
          </w:tcPr>
          <w:p w:rsidR="00711FD4" w:rsidRPr="002F7559" w:rsidRDefault="00711FD4" w:rsidP="00711FD4">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lastRenderedPageBreak/>
              <w:t>In the Cold</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r w:rsidRPr="00711FD4">
              <w:rPr>
                <w:rFonts w:asciiTheme="minorHAnsi" w:hAnsiTheme="minorHAnsi" w:cstheme="minorHAnsi"/>
                <w:sz w:val="20"/>
              </w:rPr>
              <w:t>X</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r>
      <w:tr w:rsidR="00711FD4" w:rsidRPr="00C825F6" w:rsidTr="008F7ACB">
        <w:trPr>
          <w:trHeight w:val="288"/>
        </w:trPr>
        <w:tc>
          <w:tcPr>
            <w:tcW w:w="4495" w:type="dxa"/>
          </w:tcPr>
          <w:p w:rsidR="00711FD4" w:rsidRPr="002F7559" w:rsidRDefault="00711FD4" w:rsidP="00711FD4">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In High Humidity</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r w:rsidRPr="00711FD4">
              <w:rPr>
                <w:rFonts w:asciiTheme="minorHAnsi" w:hAnsiTheme="minorHAnsi" w:cstheme="minorHAnsi"/>
                <w:sz w:val="20"/>
              </w:rPr>
              <w:t>X</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r>
      <w:tr w:rsidR="00711FD4" w:rsidRPr="00C825F6" w:rsidTr="008F7ACB">
        <w:trPr>
          <w:trHeight w:val="288"/>
        </w:trPr>
        <w:tc>
          <w:tcPr>
            <w:tcW w:w="4495" w:type="dxa"/>
          </w:tcPr>
          <w:p w:rsidR="00711FD4" w:rsidRPr="002F7559" w:rsidRDefault="00711FD4" w:rsidP="00711FD4">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In Dampness or Chilliness</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r w:rsidRPr="00711FD4">
              <w:rPr>
                <w:rFonts w:asciiTheme="minorHAnsi" w:hAnsiTheme="minorHAnsi" w:cstheme="minorHAnsi"/>
                <w:sz w:val="20"/>
              </w:rPr>
              <w:t>X</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r>
      <w:tr w:rsidR="00711FD4" w:rsidRPr="00C825F6" w:rsidTr="008F7ACB">
        <w:trPr>
          <w:trHeight w:val="288"/>
        </w:trPr>
        <w:tc>
          <w:tcPr>
            <w:tcW w:w="4495" w:type="dxa"/>
          </w:tcPr>
          <w:p w:rsidR="00711FD4" w:rsidRPr="002F7559" w:rsidRDefault="00711FD4" w:rsidP="00711FD4">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In Dry Conditions</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r w:rsidRPr="00711FD4">
              <w:rPr>
                <w:rFonts w:asciiTheme="minorHAnsi" w:hAnsiTheme="minorHAnsi" w:cstheme="minorHAnsi"/>
                <w:sz w:val="20"/>
              </w:rPr>
              <w:t>X</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r>
      <w:tr w:rsidR="00711FD4" w:rsidRPr="00C825F6" w:rsidTr="008F7ACB">
        <w:trPr>
          <w:trHeight w:val="288"/>
        </w:trPr>
        <w:tc>
          <w:tcPr>
            <w:tcW w:w="4495" w:type="dxa"/>
          </w:tcPr>
          <w:p w:rsidR="00711FD4" w:rsidRPr="002F7559" w:rsidRDefault="00711FD4" w:rsidP="00711FD4">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In or with Noisy Conditions</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r w:rsidRPr="00711FD4">
              <w:rPr>
                <w:rFonts w:asciiTheme="minorHAnsi" w:hAnsiTheme="minorHAnsi" w:cstheme="minorHAnsi"/>
                <w:sz w:val="20"/>
              </w:rPr>
              <w:t>X</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r>
      <w:tr w:rsidR="00711FD4" w:rsidRPr="00C825F6" w:rsidTr="008F7ACB">
        <w:trPr>
          <w:trHeight w:val="288"/>
        </w:trPr>
        <w:tc>
          <w:tcPr>
            <w:tcW w:w="4495" w:type="dxa"/>
          </w:tcPr>
          <w:p w:rsidR="00711FD4" w:rsidRPr="002F7559" w:rsidRDefault="00711FD4" w:rsidP="00711FD4">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In Darkness</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r w:rsidRPr="00711FD4">
              <w:rPr>
                <w:rFonts w:asciiTheme="minorHAnsi" w:hAnsiTheme="minorHAnsi" w:cstheme="minorHAnsi"/>
                <w:sz w:val="20"/>
              </w:rPr>
              <w:t>X</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r>
      <w:tr w:rsidR="00711FD4" w:rsidRPr="00C825F6" w:rsidTr="008F7ACB">
        <w:trPr>
          <w:trHeight w:val="288"/>
        </w:trPr>
        <w:tc>
          <w:tcPr>
            <w:tcW w:w="4495" w:type="dxa"/>
          </w:tcPr>
          <w:p w:rsidR="00711FD4" w:rsidRPr="002F7559" w:rsidRDefault="00711FD4" w:rsidP="00711FD4">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In or with Dusty Conditions</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r w:rsidRPr="00711FD4">
              <w:rPr>
                <w:rFonts w:asciiTheme="minorHAnsi" w:hAnsiTheme="minorHAnsi" w:cstheme="minorHAnsi"/>
                <w:sz w:val="20"/>
              </w:rPr>
              <w:t>X</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r>
      <w:tr w:rsidR="00711FD4" w:rsidRPr="00C825F6" w:rsidTr="008F7ACB">
        <w:trPr>
          <w:trHeight w:val="288"/>
        </w:trPr>
        <w:tc>
          <w:tcPr>
            <w:tcW w:w="4495" w:type="dxa"/>
          </w:tcPr>
          <w:p w:rsidR="00711FD4" w:rsidRPr="002F7559" w:rsidRDefault="00711FD4" w:rsidP="00711FD4">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With Silica, Asbestos, etc.</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r w:rsidRPr="00711FD4">
              <w:rPr>
                <w:rFonts w:asciiTheme="minorHAnsi" w:hAnsiTheme="minorHAnsi" w:cstheme="minorHAnsi"/>
                <w:sz w:val="20"/>
              </w:rPr>
              <w:t>X</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r>
      <w:tr w:rsidR="00711FD4" w:rsidRPr="00C825F6" w:rsidTr="008F7ACB">
        <w:trPr>
          <w:trHeight w:val="288"/>
        </w:trPr>
        <w:tc>
          <w:tcPr>
            <w:tcW w:w="4495" w:type="dxa"/>
          </w:tcPr>
          <w:p w:rsidR="00711FD4" w:rsidRPr="002F7559" w:rsidRDefault="00711FD4" w:rsidP="00711FD4">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With Fumes or Gases</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r w:rsidRPr="00711FD4">
              <w:rPr>
                <w:rFonts w:asciiTheme="minorHAnsi" w:hAnsiTheme="minorHAnsi" w:cstheme="minorHAnsi"/>
                <w:sz w:val="20"/>
              </w:rPr>
              <w:t>X</w:t>
            </w:r>
          </w:p>
        </w:tc>
      </w:tr>
      <w:tr w:rsidR="00711FD4" w:rsidRPr="00C825F6" w:rsidTr="008F7ACB">
        <w:trPr>
          <w:trHeight w:val="288"/>
        </w:trPr>
        <w:tc>
          <w:tcPr>
            <w:tcW w:w="4495" w:type="dxa"/>
          </w:tcPr>
          <w:p w:rsidR="00711FD4" w:rsidRPr="002F7559" w:rsidRDefault="00711FD4" w:rsidP="00711FD4">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With Smoke or Flames</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r w:rsidRPr="00711FD4">
              <w:rPr>
                <w:rFonts w:asciiTheme="minorHAnsi" w:hAnsiTheme="minorHAnsi" w:cstheme="minorHAnsi"/>
                <w:sz w:val="20"/>
              </w:rPr>
              <w:t>X</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r>
      <w:tr w:rsidR="00711FD4" w:rsidRPr="00C825F6" w:rsidTr="008F7ACB">
        <w:trPr>
          <w:trHeight w:val="288"/>
        </w:trPr>
        <w:tc>
          <w:tcPr>
            <w:tcW w:w="4495" w:type="dxa"/>
          </w:tcPr>
          <w:p w:rsidR="00711FD4" w:rsidRPr="002F7559" w:rsidRDefault="00711FD4" w:rsidP="00711FD4">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With Chemicals</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r w:rsidRPr="00711FD4">
              <w:rPr>
                <w:rFonts w:asciiTheme="minorHAnsi" w:hAnsiTheme="minorHAnsi" w:cstheme="minorHAnsi"/>
                <w:sz w:val="20"/>
              </w:rPr>
              <w:t>X</w:t>
            </w:r>
          </w:p>
        </w:tc>
      </w:tr>
      <w:tr w:rsidR="00711FD4" w:rsidRPr="00C825F6" w:rsidTr="008F7ACB">
        <w:trPr>
          <w:trHeight w:val="288"/>
        </w:trPr>
        <w:tc>
          <w:tcPr>
            <w:tcW w:w="4495" w:type="dxa"/>
          </w:tcPr>
          <w:p w:rsidR="00711FD4" w:rsidRPr="002F7559" w:rsidRDefault="00711FD4" w:rsidP="00711FD4">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With Solvents</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r w:rsidRPr="00711FD4">
              <w:rPr>
                <w:rFonts w:asciiTheme="minorHAnsi" w:hAnsiTheme="minorHAnsi" w:cstheme="minorHAnsi"/>
                <w:sz w:val="20"/>
              </w:rPr>
              <w:t>X</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r>
      <w:tr w:rsidR="00711FD4" w:rsidRPr="00C825F6" w:rsidTr="008F7ACB">
        <w:trPr>
          <w:trHeight w:val="288"/>
        </w:trPr>
        <w:tc>
          <w:tcPr>
            <w:tcW w:w="4495" w:type="dxa"/>
          </w:tcPr>
          <w:p w:rsidR="00711FD4" w:rsidRPr="002F7559" w:rsidRDefault="00711FD4" w:rsidP="00711FD4">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With Grease or Oils</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r w:rsidRPr="00711FD4">
              <w:rPr>
                <w:rFonts w:asciiTheme="minorHAnsi" w:hAnsiTheme="minorHAnsi" w:cstheme="minorHAnsi"/>
                <w:sz w:val="20"/>
              </w:rPr>
              <w:t>X</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r>
      <w:tr w:rsidR="00711FD4" w:rsidRPr="00C825F6" w:rsidTr="008F7ACB">
        <w:trPr>
          <w:trHeight w:val="288"/>
        </w:trPr>
        <w:tc>
          <w:tcPr>
            <w:tcW w:w="4495" w:type="dxa"/>
          </w:tcPr>
          <w:p w:rsidR="00711FD4" w:rsidRPr="002F7559" w:rsidRDefault="00711FD4" w:rsidP="00711FD4">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With Radiant Energy</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r w:rsidRPr="00711FD4">
              <w:rPr>
                <w:rFonts w:asciiTheme="minorHAnsi" w:hAnsiTheme="minorHAnsi" w:cstheme="minorHAnsi"/>
                <w:sz w:val="20"/>
              </w:rPr>
              <w:t>X</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r>
      <w:tr w:rsidR="00711FD4" w:rsidRPr="00C825F6" w:rsidTr="008F7ACB">
        <w:trPr>
          <w:trHeight w:val="288"/>
        </w:trPr>
        <w:tc>
          <w:tcPr>
            <w:tcW w:w="4495" w:type="dxa"/>
          </w:tcPr>
          <w:p w:rsidR="00711FD4" w:rsidRPr="002F7559" w:rsidRDefault="00711FD4" w:rsidP="00711FD4">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With Electrical Energy</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r w:rsidRPr="00711FD4">
              <w:rPr>
                <w:rFonts w:asciiTheme="minorHAnsi" w:hAnsiTheme="minorHAnsi" w:cstheme="minorHAnsi"/>
                <w:sz w:val="20"/>
              </w:rPr>
              <w:t>X</w:t>
            </w:r>
          </w:p>
        </w:tc>
      </w:tr>
      <w:tr w:rsidR="00711FD4" w:rsidRPr="00C825F6" w:rsidTr="008F7ACB">
        <w:trPr>
          <w:trHeight w:val="288"/>
        </w:trPr>
        <w:tc>
          <w:tcPr>
            <w:tcW w:w="4495" w:type="dxa"/>
          </w:tcPr>
          <w:p w:rsidR="00711FD4" w:rsidRPr="002F7559" w:rsidRDefault="00711FD4" w:rsidP="00711FD4">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On Slippery Surfaces</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r w:rsidRPr="00711FD4">
              <w:rPr>
                <w:rFonts w:asciiTheme="minorHAnsi" w:hAnsiTheme="minorHAnsi" w:cstheme="minorHAnsi"/>
                <w:sz w:val="20"/>
              </w:rPr>
              <w:t>X</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r>
      <w:tr w:rsidR="00711FD4" w:rsidRPr="00C825F6" w:rsidTr="008F7ACB">
        <w:trPr>
          <w:trHeight w:val="288"/>
        </w:trPr>
        <w:tc>
          <w:tcPr>
            <w:tcW w:w="4495" w:type="dxa"/>
          </w:tcPr>
          <w:p w:rsidR="00711FD4" w:rsidRPr="002F7559" w:rsidRDefault="00711FD4" w:rsidP="00711FD4">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On Uneven Surfaces</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r w:rsidRPr="00711FD4">
              <w:rPr>
                <w:rFonts w:asciiTheme="minorHAnsi" w:hAnsiTheme="minorHAnsi" w:cstheme="minorHAnsi"/>
                <w:sz w:val="20"/>
              </w:rPr>
              <w:t>X</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r>
      <w:tr w:rsidR="00711FD4" w:rsidRPr="00C825F6" w:rsidTr="008F7ACB">
        <w:trPr>
          <w:trHeight w:val="288"/>
        </w:trPr>
        <w:tc>
          <w:tcPr>
            <w:tcW w:w="4495" w:type="dxa"/>
          </w:tcPr>
          <w:p w:rsidR="00711FD4" w:rsidRPr="002F7559" w:rsidRDefault="00711FD4" w:rsidP="00711FD4">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In or With Moving Objects</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r w:rsidRPr="00711FD4">
              <w:rPr>
                <w:rFonts w:asciiTheme="minorHAnsi" w:hAnsiTheme="minorHAnsi" w:cstheme="minorHAnsi"/>
                <w:sz w:val="20"/>
              </w:rPr>
              <w:t>X</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r>
      <w:tr w:rsidR="00711FD4" w:rsidRPr="00C825F6" w:rsidTr="008F7ACB">
        <w:trPr>
          <w:trHeight w:val="288"/>
        </w:trPr>
        <w:tc>
          <w:tcPr>
            <w:tcW w:w="4495" w:type="dxa"/>
          </w:tcPr>
          <w:p w:rsidR="00711FD4" w:rsidRPr="002F7559" w:rsidRDefault="00711FD4" w:rsidP="00711FD4">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In or With Ladders/Scaffolding</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r w:rsidRPr="00711FD4">
              <w:rPr>
                <w:rFonts w:asciiTheme="minorHAnsi" w:hAnsiTheme="minorHAnsi" w:cstheme="minorHAnsi"/>
                <w:sz w:val="20"/>
              </w:rPr>
              <w:t>X</w:t>
            </w:r>
          </w:p>
        </w:tc>
      </w:tr>
      <w:tr w:rsidR="00711FD4" w:rsidRPr="00C825F6" w:rsidTr="008F7ACB">
        <w:trPr>
          <w:trHeight w:val="288"/>
        </w:trPr>
        <w:tc>
          <w:tcPr>
            <w:tcW w:w="4495" w:type="dxa"/>
          </w:tcPr>
          <w:p w:rsidR="00711FD4" w:rsidRPr="002F7559" w:rsidRDefault="00711FD4" w:rsidP="00711FD4">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At Heights above Ground Level</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r w:rsidRPr="00711FD4">
              <w:rPr>
                <w:rFonts w:asciiTheme="minorHAnsi" w:hAnsiTheme="minorHAnsi" w:cstheme="minorHAnsi"/>
                <w:sz w:val="20"/>
              </w:rPr>
              <w:t>X</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r>
      <w:tr w:rsidR="00711FD4" w:rsidRPr="00C825F6" w:rsidTr="008F7ACB">
        <w:trPr>
          <w:trHeight w:val="288"/>
        </w:trPr>
        <w:tc>
          <w:tcPr>
            <w:tcW w:w="4495" w:type="dxa"/>
          </w:tcPr>
          <w:p w:rsidR="00711FD4" w:rsidRPr="002F7559" w:rsidRDefault="00711FD4" w:rsidP="00711FD4">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Below Ground Level</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r w:rsidRPr="00711FD4">
              <w:rPr>
                <w:rFonts w:asciiTheme="minorHAnsi" w:hAnsiTheme="minorHAnsi" w:cstheme="minorHAnsi"/>
                <w:sz w:val="20"/>
              </w:rPr>
              <w:t>X</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r>
      <w:tr w:rsidR="00711FD4" w:rsidRPr="00C825F6" w:rsidTr="008F7ACB">
        <w:trPr>
          <w:trHeight w:val="288"/>
        </w:trPr>
        <w:tc>
          <w:tcPr>
            <w:tcW w:w="4495" w:type="dxa"/>
          </w:tcPr>
          <w:p w:rsidR="00711FD4" w:rsidRPr="002F7559" w:rsidRDefault="00711FD4" w:rsidP="00711FD4">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In Water</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r w:rsidRPr="00711FD4">
              <w:rPr>
                <w:rFonts w:asciiTheme="minorHAnsi" w:hAnsiTheme="minorHAnsi" w:cstheme="minorHAnsi"/>
                <w:sz w:val="20"/>
              </w:rPr>
              <w:t>X</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r>
      <w:tr w:rsidR="00711FD4" w:rsidRPr="00C825F6" w:rsidTr="008F7ACB">
        <w:trPr>
          <w:trHeight w:val="288"/>
        </w:trPr>
        <w:tc>
          <w:tcPr>
            <w:tcW w:w="4495" w:type="dxa"/>
          </w:tcPr>
          <w:p w:rsidR="00711FD4" w:rsidRPr="002F7559" w:rsidRDefault="00711FD4" w:rsidP="00711FD4">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With Explosives</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r w:rsidRPr="00711FD4">
              <w:rPr>
                <w:rFonts w:asciiTheme="minorHAnsi" w:hAnsiTheme="minorHAnsi" w:cstheme="minorHAnsi"/>
                <w:sz w:val="20"/>
              </w:rPr>
              <w:t>X</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r>
      <w:tr w:rsidR="00711FD4" w:rsidRPr="00C825F6" w:rsidTr="008F7ACB">
        <w:trPr>
          <w:trHeight w:val="288"/>
        </w:trPr>
        <w:tc>
          <w:tcPr>
            <w:tcW w:w="4495" w:type="dxa"/>
          </w:tcPr>
          <w:p w:rsidR="00711FD4" w:rsidRPr="002F7559" w:rsidRDefault="00711FD4" w:rsidP="00711FD4">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With Poor Ventilation</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r w:rsidRPr="00711FD4">
              <w:rPr>
                <w:rFonts w:asciiTheme="minorHAnsi" w:hAnsiTheme="minorHAnsi" w:cstheme="minorHAnsi"/>
                <w:sz w:val="20"/>
              </w:rPr>
              <w:t>X</w:t>
            </w:r>
          </w:p>
        </w:tc>
      </w:tr>
      <w:tr w:rsidR="00711FD4" w:rsidRPr="00C825F6" w:rsidTr="008F7ACB">
        <w:trPr>
          <w:trHeight w:val="288"/>
        </w:trPr>
        <w:tc>
          <w:tcPr>
            <w:tcW w:w="4495" w:type="dxa"/>
          </w:tcPr>
          <w:p w:rsidR="00711FD4" w:rsidRPr="002F7559" w:rsidRDefault="00711FD4" w:rsidP="00711FD4">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With Odors</w:t>
            </w: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r w:rsidRPr="00711FD4">
              <w:rPr>
                <w:rFonts w:asciiTheme="minorHAnsi" w:hAnsiTheme="minorHAnsi" w:cstheme="minorHAnsi"/>
                <w:sz w:val="20"/>
              </w:rPr>
              <w:t>X</w:t>
            </w:r>
          </w:p>
        </w:tc>
      </w:tr>
      <w:tr w:rsidR="00711FD4" w:rsidRPr="00C825F6" w:rsidTr="008F7ACB">
        <w:trPr>
          <w:trHeight w:val="288"/>
        </w:trPr>
        <w:tc>
          <w:tcPr>
            <w:tcW w:w="4495" w:type="dxa"/>
            <w:tcBorders>
              <w:bottom w:val="single" w:sz="4" w:space="0" w:color="auto"/>
            </w:tcBorders>
          </w:tcPr>
          <w:p w:rsidR="00711FD4" w:rsidRPr="002F7559" w:rsidRDefault="00711FD4" w:rsidP="00711FD4">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With Unusual Fatigue Factors</w:t>
            </w:r>
          </w:p>
        </w:tc>
        <w:tc>
          <w:tcPr>
            <w:tcW w:w="1215" w:type="dxa"/>
            <w:tcBorders>
              <w:bottom w:val="single" w:sz="4" w:space="0" w:color="auto"/>
            </w:tcBorders>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Borders>
              <w:bottom w:val="single" w:sz="4" w:space="0" w:color="auto"/>
            </w:tcBorders>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c>
          <w:tcPr>
            <w:tcW w:w="1215" w:type="dxa"/>
            <w:tcBorders>
              <w:bottom w:val="single" w:sz="4" w:space="0" w:color="auto"/>
            </w:tcBorders>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r w:rsidRPr="00711FD4">
              <w:rPr>
                <w:rFonts w:asciiTheme="minorHAnsi" w:hAnsiTheme="minorHAnsi" w:cstheme="minorHAnsi"/>
                <w:sz w:val="20"/>
              </w:rPr>
              <w:t>X</w:t>
            </w:r>
          </w:p>
        </w:tc>
        <w:tc>
          <w:tcPr>
            <w:tcW w:w="1215" w:type="dxa"/>
            <w:tcBorders>
              <w:bottom w:val="single" w:sz="4" w:space="0" w:color="auto"/>
            </w:tcBorders>
          </w:tcPr>
          <w:p w:rsidR="00711FD4" w:rsidRPr="00711FD4" w:rsidRDefault="00711FD4" w:rsidP="00711FD4">
            <w:pPr>
              <w:autoSpaceDE w:val="0"/>
              <w:autoSpaceDN w:val="0"/>
              <w:adjustRightInd w:val="0"/>
              <w:spacing w:line="235" w:lineRule="auto"/>
              <w:jc w:val="center"/>
              <w:rPr>
                <w:rFonts w:asciiTheme="minorHAnsi" w:hAnsiTheme="minorHAnsi" w:cstheme="minorHAnsi"/>
                <w:sz w:val="20"/>
              </w:rPr>
            </w:pPr>
          </w:p>
        </w:tc>
      </w:tr>
      <w:tr w:rsidR="00BA27A9" w:rsidRPr="00C825F6" w:rsidTr="00520FBC">
        <w:trPr>
          <w:trHeight w:val="288"/>
        </w:trPr>
        <w:tc>
          <w:tcPr>
            <w:tcW w:w="4495" w:type="dxa"/>
          </w:tcPr>
          <w:p w:rsidR="00BA27A9" w:rsidRPr="002F7559" w:rsidRDefault="00BA27A9" w:rsidP="00BA27A9">
            <w:pPr>
              <w:widowControl w:val="0"/>
              <w:autoSpaceDE w:val="0"/>
              <w:autoSpaceDN w:val="0"/>
              <w:adjustRightInd w:val="0"/>
              <w:rPr>
                <w:rFonts w:asciiTheme="minorHAnsi" w:hAnsiTheme="minorHAnsi" w:cstheme="minorHAnsi"/>
                <w:szCs w:val="22"/>
              </w:rPr>
            </w:pPr>
            <w:r w:rsidRPr="002F7559">
              <w:rPr>
                <w:rFonts w:asciiTheme="minorHAnsi" w:hAnsiTheme="minorHAnsi" w:cstheme="minorHAnsi"/>
                <w:szCs w:val="22"/>
              </w:rPr>
              <w:t>Other Relevant Information:</w:t>
            </w:r>
          </w:p>
        </w:tc>
        <w:tc>
          <w:tcPr>
            <w:tcW w:w="1215" w:type="dxa"/>
            <w:vAlign w:val="center"/>
          </w:tcPr>
          <w:p w:rsidR="00BA27A9" w:rsidRPr="00B96F1E" w:rsidRDefault="00BA27A9" w:rsidP="00BA27A9">
            <w:pPr>
              <w:jc w:val="center"/>
              <w:rPr>
                <w:rFonts w:asciiTheme="minorHAnsi" w:hAnsiTheme="minorHAnsi" w:cstheme="minorHAnsi"/>
              </w:rPr>
            </w:pPr>
          </w:p>
        </w:tc>
        <w:tc>
          <w:tcPr>
            <w:tcW w:w="1215" w:type="dxa"/>
            <w:vAlign w:val="center"/>
          </w:tcPr>
          <w:p w:rsidR="00BA27A9" w:rsidRPr="00B96F1E" w:rsidRDefault="00BA27A9" w:rsidP="00BA27A9">
            <w:pPr>
              <w:jc w:val="center"/>
              <w:rPr>
                <w:rFonts w:asciiTheme="minorHAnsi" w:hAnsiTheme="minorHAnsi" w:cstheme="minorHAnsi"/>
              </w:rPr>
            </w:pPr>
          </w:p>
        </w:tc>
        <w:tc>
          <w:tcPr>
            <w:tcW w:w="1215" w:type="dxa"/>
            <w:vAlign w:val="center"/>
          </w:tcPr>
          <w:p w:rsidR="00BA27A9" w:rsidRPr="00B96F1E" w:rsidRDefault="00BA27A9" w:rsidP="00BA27A9">
            <w:pPr>
              <w:jc w:val="center"/>
              <w:rPr>
                <w:rFonts w:asciiTheme="minorHAnsi" w:hAnsiTheme="minorHAnsi" w:cstheme="minorHAnsi"/>
              </w:rPr>
            </w:pPr>
          </w:p>
        </w:tc>
        <w:tc>
          <w:tcPr>
            <w:tcW w:w="1215" w:type="dxa"/>
            <w:vAlign w:val="center"/>
          </w:tcPr>
          <w:p w:rsidR="00BA27A9" w:rsidRPr="00B96F1E" w:rsidRDefault="00BA27A9" w:rsidP="00BA27A9">
            <w:pPr>
              <w:jc w:val="center"/>
              <w:rPr>
                <w:rFonts w:asciiTheme="minorHAnsi" w:hAnsiTheme="minorHAnsi" w:cstheme="minorHAnsi"/>
              </w:rPr>
            </w:pPr>
          </w:p>
        </w:tc>
      </w:tr>
    </w:tbl>
    <w:p w:rsidR="003444F0" w:rsidRDefault="003444F0" w:rsidP="00271A9C">
      <w:pPr>
        <w:pStyle w:val="BodyText"/>
        <w:rPr>
          <w:rFonts w:asciiTheme="minorHAnsi" w:hAnsiTheme="minorHAnsi" w:cstheme="minorHAnsi"/>
          <w:szCs w:val="22"/>
        </w:rPr>
      </w:pPr>
    </w:p>
    <w:p w:rsidR="00271A9C" w:rsidRPr="00E13949" w:rsidRDefault="00271A9C" w:rsidP="00271A9C">
      <w:pPr>
        <w:pStyle w:val="BodyText"/>
        <w:rPr>
          <w:rFonts w:asciiTheme="minorHAnsi" w:hAnsiTheme="minorHAnsi" w:cstheme="minorHAnsi"/>
          <w:b/>
          <w:szCs w:val="22"/>
          <w:u w:val="single"/>
        </w:rPr>
      </w:pPr>
      <w:r w:rsidRPr="00FE7106">
        <w:rPr>
          <w:rFonts w:asciiTheme="minorHAnsi" w:hAnsiTheme="minorHAnsi" w:cstheme="minorHAnsi"/>
          <w:b/>
          <w:caps/>
          <w:szCs w:val="22"/>
          <w:u w:val="single"/>
        </w:rPr>
        <w:t>Disclaimers</w:t>
      </w:r>
      <w:r w:rsidRPr="00E13949">
        <w:rPr>
          <w:rFonts w:asciiTheme="minorHAnsi" w:hAnsiTheme="minorHAnsi" w:cstheme="minorHAnsi"/>
          <w:b/>
          <w:szCs w:val="22"/>
          <w:u w:val="single"/>
        </w:rPr>
        <w:t xml:space="preserve">:  </w:t>
      </w:r>
    </w:p>
    <w:p w:rsidR="00271A9C" w:rsidRPr="00E13949" w:rsidRDefault="00271A9C" w:rsidP="00271A9C">
      <w:pPr>
        <w:pStyle w:val="BodyText"/>
        <w:rPr>
          <w:rFonts w:asciiTheme="minorHAnsi" w:hAnsiTheme="minorHAnsi" w:cstheme="minorHAnsi"/>
          <w:szCs w:val="22"/>
        </w:rPr>
      </w:pPr>
      <w:r w:rsidRPr="00E13949">
        <w:rPr>
          <w:rFonts w:asciiTheme="minorHAnsi" w:hAnsiTheme="minorHAnsi" w:cstheme="minorHAnsi"/>
          <w:szCs w:val="22"/>
        </w:rPr>
        <w:t>All requirements are subject to possible modification to reasonably accommodate individuals with disabilities.</w:t>
      </w:r>
      <w:r>
        <w:rPr>
          <w:rFonts w:asciiTheme="minorHAnsi" w:hAnsiTheme="minorHAnsi" w:cstheme="minorHAnsi"/>
          <w:szCs w:val="22"/>
        </w:rPr>
        <w:t xml:space="preserve">  </w:t>
      </w:r>
      <w:r w:rsidRPr="00E13949">
        <w:rPr>
          <w:rFonts w:asciiTheme="minorHAnsi" w:hAnsiTheme="minorHAnsi" w:cstheme="minorHAnsi"/>
          <w:szCs w:val="22"/>
        </w:rPr>
        <w:t>Individuals who cannot perform some of the requirements because they pose health or safety risks to themselves or other employees may be excluded from this position.</w:t>
      </w:r>
    </w:p>
    <w:p w:rsidR="00271A9C" w:rsidRDefault="00271A9C" w:rsidP="00271A9C">
      <w:pPr>
        <w:pStyle w:val="BodyText"/>
        <w:rPr>
          <w:rFonts w:asciiTheme="minorHAnsi" w:hAnsiTheme="minorHAnsi" w:cstheme="minorHAnsi"/>
          <w:szCs w:val="22"/>
        </w:rPr>
      </w:pPr>
    </w:p>
    <w:p w:rsidR="00271A9C" w:rsidRPr="00E13949" w:rsidRDefault="00271A9C" w:rsidP="00271A9C">
      <w:pPr>
        <w:pStyle w:val="BodyText"/>
        <w:rPr>
          <w:rFonts w:asciiTheme="minorHAnsi" w:hAnsiTheme="minorHAnsi" w:cstheme="minorHAnsi"/>
          <w:szCs w:val="22"/>
        </w:rPr>
      </w:pPr>
      <w:r w:rsidRPr="00E13949">
        <w:rPr>
          <w:rFonts w:asciiTheme="minorHAnsi" w:hAnsiTheme="minorHAnsi" w:cstheme="minorHAnsi"/>
          <w:szCs w:val="22"/>
        </w:rPr>
        <w:t>This job description in no way states or implies that these are the only duties to be performed by the employee occupying this position.  Employees will be required to follow any other job-related instructions and to perform any other job-related duties requested by this supervisor.</w:t>
      </w:r>
    </w:p>
    <w:p w:rsidR="00271A9C" w:rsidRDefault="00271A9C" w:rsidP="00271A9C">
      <w:pPr>
        <w:pStyle w:val="BodyText"/>
        <w:rPr>
          <w:rFonts w:asciiTheme="minorHAnsi" w:hAnsiTheme="minorHAnsi" w:cstheme="minorHAnsi"/>
          <w:szCs w:val="22"/>
        </w:rPr>
      </w:pPr>
    </w:p>
    <w:p w:rsidR="00271A9C" w:rsidRPr="00E13949" w:rsidRDefault="00271A9C" w:rsidP="00271A9C">
      <w:pPr>
        <w:pStyle w:val="BodyText"/>
        <w:rPr>
          <w:rFonts w:asciiTheme="minorHAnsi" w:hAnsiTheme="minorHAnsi" w:cstheme="minorHAnsi"/>
          <w:szCs w:val="22"/>
        </w:rPr>
      </w:pPr>
      <w:r w:rsidRPr="00E13949">
        <w:rPr>
          <w:rFonts w:asciiTheme="minorHAnsi" w:hAnsiTheme="minorHAnsi" w:cstheme="minorHAnsi"/>
          <w:szCs w:val="22"/>
        </w:rPr>
        <w:t>Requirements are representative of minimum levels of knowledge, skills and/or abilities or aptitudes to perform each duty proficiently.</w:t>
      </w:r>
    </w:p>
    <w:p w:rsidR="00271A9C" w:rsidRDefault="00271A9C" w:rsidP="00271A9C">
      <w:pPr>
        <w:pStyle w:val="BodyText"/>
        <w:rPr>
          <w:rFonts w:asciiTheme="minorHAnsi" w:hAnsiTheme="minorHAnsi" w:cstheme="minorHAnsi"/>
          <w:szCs w:val="22"/>
        </w:rPr>
      </w:pPr>
    </w:p>
    <w:p w:rsidR="00271A9C" w:rsidRPr="00E13949" w:rsidRDefault="00271A9C" w:rsidP="00271A9C">
      <w:pPr>
        <w:pStyle w:val="BodyText"/>
        <w:rPr>
          <w:rFonts w:asciiTheme="minorHAnsi" w:hAnsiTheme="minorHAnsi" w:cstheme="minorHAnsi"/>
          <w:szCs w:val="22"/>
        </w:rPr>
      </w:pPr>
      <w:r w:rsidRPr="00E13949">
        <w:rPr>
          <w:rFonts w:asciiTheme="minorHAnsi" w:hAnsiTheme="minorHAnsi" w:cstheme="minorHAnsi"/>
          <w:szCs w:val="22"/>
        </w:rPr>
        <w:t>This document does not create an employment contract, implied or otherwise.</w:t>
      </w:r>
    </w:p>
    <w:p w:rsidR="00271A9C" w:rsidRDefault="00271A9C" w:rsidP="00271A9C">
      <w:pPr>
        <w:pStyle w:val="BodyText"/>
        <w:rPr>
          <w:rFonts w:asciiTheme="minorHAnsi" w:hAnsiTheme="minorHAnsi" w:cstheme="minorHAnsi"/>
          <w:b/>
          <w:szCs w:val="22"/>
          <w:u w:val="single"/>
        </w:rPr>
      </w:pPr>
    </w:p>
    <w:p w:rsidR="00271A9C" w:rsidRPr="00E13949" w:rsidRDefault="00271A9C" w:rsidP="00271A9C">
      <w:pPr>
        <w:pStyle w:val="BodyText"/>
        <w:rPr>
          <w:rFonts w:asciiTheme="minorHAnsi" w:hAnsiTheme="minorHAnsi" w:cstheme="minorHAnsi"/>
          <w:b/>
          <w:szCs w:val="22"/>
        </w:rPr>
      </w:pPr>
      <w:r w:rsidRPr="00FE7106">
        <w:rPr>
          <w:rFonts w:asciiTheme="minorHAnsi" w:hAnsiTheme="minorHAnsi" w:cstheme="minorHAnsi"/>
          <w:b/>
          <w:szCs w:val="22"/>
          <w:u w:val="single"/>
        </w:rPr>
        <w:t>EMERGENCY RESPONSE STATEMENT</w:t>
      </w:r>
      <w:r w:rsidRPr="00E13949">
        <w:rPr>
          <w:rFonts w:asciiTheme="minorHAnsi" w:hAnsiTheme="minorHAnsi" w:cstheme="minorHAnsi"/>
          <w:b/>
          <w:szCs w:val="22"/>
        </w:rPr>
        <w:t>:</w:t>
      </w:r>
    </w:p>
    <w:p w:rsidR="00271A9C" w:rsidRDefault="00271A9C" w:rsidP="00271A9C">
      <w:pPr>
        <w:pStyle w:val="BodyText"/>
        <w:rPr>
          <w:rFonts w:asciiTheme="minorHAnsi" w:hAnsiTheme="minorHAnsi" w:cstheme="minorHAnsi"/>
          <w:szCs w:val="22"/>
        </w:rPr>
      </w:pPr>
      <w:r w:rsidRPr="00E13949">
        <w:rPr>
          <w:rFonts w:asciiTheme="minorHAnsi" w:hAnsiTheme="minorHAnsi" w:cstheme="minorHAnsi"/>
          <w:szCs w:val="22"/>
        </w:rPr>
        <w:t xml:space="preserve">Every City employee has emergency response responsibilities, though not every position will require routine assignments during an emergency event.  All employees </w:t>
      </w:r>
      <w:r>
        <w:rPr>
          <w:rFonts w:asciiTheme="minorHAnsi" w:hAnsiTheme="minorHAnsi" w:cstheme="minorHAnsi"/>
          <w:szCs w:val="22"/>
        </w:rPr>
        <w:t>may be</w:t>
      </w:r>
      <w:r w:rsidRPr="00E13949">
        <w:rPr>
          <w:rFonts w:asciiTheme="minorHAnsi" w:hAnsiTheme="minorHAnsi" w:cstheme="minorHAnsi"/>
          <w:szCs w:val="22"/>
        </w:rPr>
        <w:t xml:space="preserve"> subject to recall around the clock </w:t>
      </w:r>
      <w:r w:rsidRPr="00E13949">
        <w:rPr>
          <w:rFonts w:asciiTheme="minorHAnsi" w:hAnsiTheme="minorHAnsi" w:cstheme="minorHAnsi"/>
          <w:szCs w:val="22"/>
        </w:rPr>
        <w:lastRenderedPageBreak/>
        <w:t>for emergency response operations, which may require irregular work hours, work at locations other than the normal work location, and may include duties other than those specified in the employee's official job description. Assignments in support of emergency operations may be extensive in nature, with little advance notice, and may require employees to relocate to emergency sites with physically and operationally challenging conditions.</w:t>
      </w:r>
    </w:p>
    <w:p w:rsidR="000776E7" w:rsidRDefault="000776E7" w:rsidP="00271A9C">
      <w:pPr>
        <w:pStyle w:val="BodyText"/>
        <w:rPr>
          <w:rFonts w:asciiTheme="minorHAnsi" w:hAnsiTheme="minorHAnsi" w:cstheme="minorHAnsi"/>
          <w:szCs w:val="22"/>
        </w:rPr>
      </w:pPr>
    </w:p>
    <w:p w:rsidR="000776E7" w:rsidRPr="00AC507A" w:rsidRDefault="000776E7" w:rsidP="000776E7">
      <w:pPr>
        <w:jc w:val="both"/>
        <w:rPr>
          <w:rFonts w:asciiTheme="minorHAnsi" w:hAnsiTheme="minorHAnsi" w:cs="Arial"/>
          <w:bCs/>
          <w:color w:val="000000"/>
          <w:szCs w:val="22"/>
        </w:rPr>
      </w:pPr>
      <w:r w:rsidRPr="00AC507A">
        <w:rPr>
          <w:rFonts w:asciiTheme="minorHAnsi" w:hAnsiTheme="minorHAnsi" w:cs="Arial"/>
          <w:bCs/>
          <w:color w:val="000000"/>
          <w:szCs w:val="22"/>
        </w:rPr>
        <w:t xml:space="preserve">The City of Punta </w:t>
      </w:r>
      <w:proofErr w:type="spellStart"/>
      <w:r w:rsidRPr="00AC507A">
        <w:rPr>
          <w:rFonts w:asciiTheme="minorHAnsi" w:hAnsiTheme="minorHAnsi" w:cs="Arial"/>
          <w:bCs/>
          <w:color w:val="000000"/>
          <w:szCs w:val="22"/>
        </w:rPr>
        <w:t>Gorda</w:t>
      </w:r>
      <w:proofErr w:type="spellEnd"/>
      <w:r w:rsidRPr="00AC507A">
        <w:rPr>
          <w:rFonts w:asciiTheme="minorHAnsi" w:hAnsiTheme="minorHAnsi" w:cs="Arial"/>
          <w:bCs/>
          <w:color w:val="000000"/>
          <w:szCs w:val="22"/>
        </w:rPr>
        <w:t xml:space="preserve"> is an Equal Opportunity Employer. The City will not knowingly permit discrimination in hiring, promotion, or other conditions of employment with regard to race, color, religion, sex, age, disability, veteran status, marital status, ethnicity, pregnancy, sexual orientation, or national origin.</w:t>
      </w:r>
    </w:p>
    <w:p w:rsidR="000776E7" w:rsidRPr="00AC507A" w:rsidRDefault="000776E7" w:rsidP="000776E7">
      <w:pPr>
        <w:pStyle w:val="BodyText"/>
        <w:rPr>
          <w:rFonts w:asciiTheme="minorHAnsi" w:hAnsiTheme="minorHAnsi" w:cstheme="minorHAnsi"/>
          <w:szCs w:val="22"/>
        </w:rPr>
      </w:pPr>
    </w:p>
    <w:p w:rsidR="00271A9C" w:rsidRPr="000776E7" w:rsidRDefault="000776E7" w:rsidP="000776E7">
      <w:pPr>
        <w:jc w:val="both"/>
        <w:rPr>
          <w:rFonts w:asciiTheme="minorHAnsi" w:hAnsiTheme="minorHAnsi"/>
          <w:szCs w:val="22"/>
        </w:rPr>
      </w:pPr>
      <w:r w:rsidRPr="00AC507A">
        <w:rPr>
          <w:rFonts w:asciiTheme="minorHAnsi" w:hAnsiTheme="minorHAnsi" w:cs="Arial"/>
          <w:bCs/>
          <w:color w:val="000000"/>
          <w:szCs w:val="22"/>
        </w:rPr>
        <w:t>Disclaimer:  The information on this description has been designed to indicate the general nature and level of work performed by employees within this classification.  It is not designed to contain or be interpreted as a comprehensive inventory of all duties, environmental conditions, or qualifications required of employees assigned to this job.</w:t>
      </w:r>
    </w:p>
    <w:p w:rsidR="00271A9C" w:rsidRDefault="00271A9C" w:rsidP="00271A9C">
      <w:pPr>
        <w:pStyle w:val="BodyText"/>
        <w:rPr>
          <w:rFonts w:asciiTheme="minorHAnsi" w:hAnsiTheme="minorHAnsi" w:cstheme="minorHAnsi"/>
          <w:szCs w:val="22"/>
        </w:rPr>
      </w:pPr>
    </w:p>
    <w:p w:rsidR="00271A9C" w:rsidRPr="00E13949" w:rsidRDefault="00271A9C" w:rsidP="00271A9C">
      <w:pPr>
        <w:pStyle w:val="BodyText"/>
        <w:rPr>
          <w:rFonts w:asciiTheme="minorHAnsi" w:hAnsiTheme="minorHAnsi" w:cstheme="minorHAnsi"/>
          <w:szCs w:val="22"/>
        </w:rPr>
      </w:pPr>
      <w:r w:rsidRPr="00E13949">
        <w:rPr>
          <w:rFonts w:asciiTheme="minorHAnsi" w:hAnsiTheme="minorHAnsi" w:cstheme="minorHAnsi"/>
          <w:szCs w:val="22"/>
        </w:rPr>
        <w:t xml:space="preserve">I have read and understand the contents of this Job Description.  I certify that I am capable of carrying out the Essential </w:t>
      </w:r>
      <w:r>
        <w:rPr>
          <w:rFonts w:asciiTheme="minorHAnsi" w:hAnsiTheme="minorHAnsi" w:cstheme="minorHAnsi"/>
          <w:szCs w:val="22"/>
        </w:rPr>
        <w:t>Functions</w:t>
      </w:r>
      <w:r w:rsidRPr="00E13949">
        <w:rPr>
          <w:rFonts w:asciiTheme="minorHAnsi" w:hAnsiTheme="minorHAnsi" w:cstheme="minorHAnsi"/>
          <w:szCs w:val="22"/>
        </w:rPr>
        <w:t xml:space="preserve"> and </w:t>
      </w:r>
      <w:r>
        <w:rPr>
          <w:rFonts w:asciiTheme="minorHAnsi" w:hAnsiTheme="minorHAnsi" w:cstheme="minorHAnsi"/>
          <w:szCs w:val="22"/>
        </w:rPr>
        <w:t>Duties of the job</w:t>
      </w:r>
      <w:r w:rsidRPr="00E13949">
        <w:rPr>
          <w:rFonts w:asciiTheme="minorHAnsi" w:hAnsiTheme="minorHAnsi" w:cstheme="minorHAnsi"/>
          <w:szCs w:val="22"/>
        </w:rPr>
        <w:t xml:space="preserve"> as specified.</w:t>
      </w:r>
    </w:p>
    <w:p w:rsidR="00271A9C" w:rsidRPr="00E13949" w:rsidRDefault="00271A9C" w:rsidP="00271A9C">
      <w:pPr>
        <w:pStyle w:val="BodyText"/>
        <w:tabs>
          <w:tab w:val="left" w:pos="5040"/>
          <w:tab w:val="left" w:pos="5760"/>
          <w:tab w:val="left" w:pos="9360"/>
        </w:tabs>
        <w:rPr>
          <w:rFonts w:asciiTheme="minorHAnsi" w:hAnsiTheme="minorHAnsi" w:cstheme="minorHAnsi"/>
          <w:szCs w:val="22"/>
          <w:u w:val="single"/>
        </w:rPr>
      </w:pPr>
    </w:p>
    <w:p w:rsidR="00271A9C" w:rsidRPr="00E13949" w:rsidRDefault="00271A9C" w:rsidP="00271A9C">
      <w:pPr>
        <w:pStyle w:val="BodyText"/>
        <w:tabs>
          <w:tab w:val="left" w:pos="5040"/>
          <w:tab w:val="left" w:pos="5760"/>
          <w:tab w:val="left" w:pos="9360"/>
        </w:tabs>
        <w:rPr>
          <w:rFonts w:asciiTheme="minorHAnsi" w:hAnsiTheme="minorHAnsi" w:cstheme="minorHAnsi"/>
          <w:szCs w:val="22"/>
          <w:u w:val="single"/>
        </w:rPr>
      </w:pPr>
      <w:r w:rsidRPr="00E13949">
        <w:rPr>
          <w:rFonts w:asciiTheme="minorHAnsi" w:hAnsiTheme="minorHAnsi" w:cstheme="minorHAnsi"/>
          <w:szCs w:val="22"/>
          <w:u w:val="single"/>
        </w:rPr>
        <w:tab/>
      </w:r>
      <w:r w:rsidRPr="00E13949">
        <w:rPr>
          <w:rFonts w:asciiTheme="minorHAnsi" w:hAnsiTheme="minorHAnsi" w:cstheme="minorHAnsi"/>
          <w:szCs w:val="22"/>
        </w:rPr>
        <w:tab/>
      </w:r>
      <w:r w:rsidRPr="00E13949">
        <w:rPr>
          <w:rFonts w:asciiTheme="minorHAnsi" w:hAnsiTheme="minorHAnsi" w:cstheme="minorHAnsi"/>
          <w:szCs w:val="22"/>
          <w:u w:val="single"/>
        </w:rPr>
        <w:tab/>
      </w:r>
    </w:p>
    <w:p w:rsidR="00271A9C" w:rsidRPr="00E13949" w:rsidRDefault="00271A9C" w:rsidP="00271A9C">
      <w:pPr>
        <w:pStyle w:val="BodyText"/>
        <w:tabs>
          <w:tab w:val="left" w:pos="1620"/>
          <w:tab w:val="left" w:pos="7200"/>
        </w:tabs>
        <w:rPr>
          <w:rFonts w:asciiTheme="minorHAnsi" w:hAnsiTheme="minorHAnsi" w:cstheme="minorHAnsi"/>
          <w:szCs w:val="22"/>
        </w:rPr>
      </w:pPr>
      <w:r w:rsidRPr="00E13949">
        <w:rPr>
          <w:rFonts w:asciiTheme="minorHAnsi" w:hAnsiTheme="minorHAnsi" w:cstheme="minorHAnsi"/>
          <w:szCs w:val="22"/>
        </w:rPr>
        <w:tab/>
        <w:t>(Print Name)</w:t>
      </w:r>
      <w:r w:rsidRPr="00E13949">
        <w:rPr>
          <w:rFonts w:asciiTheme="minorHAnsi" w:hAnsiTheme="minorHAnsi" w:cstheme="minorHAnsi"/>
          <w:szCs w:val="22"/>
        </w:rPr>
        <w:tab/>
        <w:t>(Date)</w:t>
      </w:r>
    </w:p>
    <w:p w:rsidR="00271A9C" w:rsidRPr="00E13949" w:rsidRDefault="00271A9C" w:rsidP="00271A9C">
      <w:pPr>
        <w:pStyle w:val="BodyText"/>
        <w:tabs>
          <w:tab w:val="left" w:pos="1620"/>
          <w:tab w:val="left" w:pos="7200"/>
        </w:tabs>
        <w:rPr>
          <w:rFonts w:asciiTheme="minorHAnsi" w:hAnsiTheme="minorHAnsi" w:cstheme="minorHAnsi"/>
          <w:szCs w:val="22"/>
        </w:rPr>
      </w:pPr>
    </w:p>
    <w:p w:rsidR="00271A9C" w:rsidRPr="00E13949" w:rsidRDefault="00271A9C" w:rsidP="00271A9C">
      <w:pPr>
        <w:pStyle w:val="BodyText"/>
        <w:tabs>
          <w:tab w:val="left" w:pos="5040"/>
          <w:tab w:val="left" w:pos="5760"/>
          <w:tab w:val="left" w:pos="9360"/>
        </w:tabs>
        <w:rPr>
          <w:rFonts w:asciiTheme="minorHAnsi" w:hAnsiTheme="minorHAnsi" w:cstheme="minorHAnsi"/>
          <w:szCs w:val="22"/>
          <w:u w:val="single"/>
        </w:rPr>
      </w:pPr>
      <w:r w:rsidRPr="00E13949">
        <w:rPr>
          <w:rFonts w:asciiTheme="minorHAnsi" w:hAnsiTheme="minorHAnsi" w:cstheme="minorHAnsi"/>
          <w:szCs w:val="22"/>
          <w:u w:val="single"/>
        </w:rPr>
        <w:tab/>
      </w:r>
    </w:p>
    <w:p w:rsidR="00271A9C" w:rsidRPr="00E13949" w:rsidRDefault="00271A9C" w:rsidP="00271A9C">
      <w:pPr>
        <w:pStyle w:val="BodyText"/>
        <w:tabs>
          <w:tab w:val="left" w:pos="1620"/>
          <w:tab w:val="left" w:pos="5040"/>
          <w:tab w:val="left" w:pos="5760"/>
          <w:tab w:val="left" w:pos="9360"/>
        </w:tabs>
        <w:rPr>
          <w:rFonts w:asciiTheme="minorHAnsi" w:hAnsiTheme="minorHAnsi" w:cstheme="minorHAnsi"/>
          <w:szCs w:val="22"/>
        </w:rPr>
      </w:pPr>
      <w:r w:rsidRPr="00E13949">
        <w:rPr>
          <w:rFonts w:asciiTheme="minorHAnsi" w:hAnsiTheme="minorHAnsi" w:cstheme="minorHAnsi"/>
          <w:szCs w:val="22"/>
        </w:rPr>
        <w:tab/>
        <w:t>(Signature)</w:t>
      </w:r>
    </w:p>
    <w:p w:rsidR="00271A9C" w:rsidRPr="00E13949" w:rsidRDefault="00271A9C" w:rsidP="00271A9C">
      <w:pPr>
        <w:pStyle w:val="BodyText"/>
        <w:rPr>
          <w:rFonts w:asciiTheme="minorHAnsi" w:hAnsiTheme="minorHAnsi" w:cstheme="minorHAnsi"/>
          <w:szCs w:val="22"/>
        </w:rPr>
      </w:pPr>
    </w:p>
    <w:sectPr w:rsidR="00271A9C" w:rsidRPr="00E13949" w:rsidSect="002B6F99">
      <w:headerReference w:type="default" r:id="rId9"/>
      <w:footerReference w:type="default" r:id="rId10"/>
      <w:type w:val="continuous"/>
      <w:pgSz w:w="12240" w:h="15840" w:code="1"/>
      <w:pgMar w:top="1440" w:right="1440" w:bottom="1166" w:left="1440" w:header="576" w:footer="547" w:gutter="0"/>
      <w:cols w:space="720"/>
      <w:noEndnote/>
      <w:docGrid w:charSpace="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ABE" w:rsidRDefault="00235ABE" w:rsidP="00B96914">
      <w:r>
        <w:separator/>
      </w:r>
    </w:p>
  </w:endnote>
  <w:endnote w:type="continuationSeparator" w:id="0">
    <w:p w:rsidR="00235ABE" w:rsidRDefault="00235ABE" w:rsidP="00B96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914" w:rsidRDefault="002B6F99" w:rsidP="002B6F99">
    <w:pPr>
      <w:pStyle w:val="Footer"/>
      <w:jc w:val="center"/>
    </w:pPr>
    <w:r>
      <w:rPr>
        <w:noProof/>
      </w:rPr>
      <w:drawing>
        <wp:anchor distT="0" distB="0" distL="114300" distR="114300" simplePos="0" relativeHeight="251659264" behindDoc="1" locked="0" layoutInCell="1" allowOverlap="1">
          <wp:simplePos x="0" y="0"/>
          <wp:positionH relativeFrom="column">
            <wp:posOffset>1482725</wp:posOffset>
          </wp:positionH>
          <wp:positionV relativeFrom="paragraph">
            <wp:posOffset>591185</wp:posOffset>
          </wp:positionV>
          <wp:extent cx="2987040" cy="137160"/>
          <wp:effectExtent l="0" t="0" r="0" b="0"/>
          <wp:wrapNone/>
          <wp:docPr id="2" name="Picture 2" descr="Z:\Logos\Florida's Harborside Hometown\Florida's Harborside tag water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Logos\Florida's Harborside Hometown\Florida's Harborside tag water bl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7040" cy="1371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ABE" w:rsidRDefault="00235ABE" w:rsidP="00B96914">
      <w:r>
        <w:separator/>
      </w:r>
    </w:p>
  </w:footnote>
  <w:footnote w:type="continuationSeparator" w:id="0">
    <w:p w:rsidR="00235ABE" w:rsidRDefault="00235ABE" w:rsidP="00B969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F99" w:rsidRDefault="002B6F99" w:rsidP="002B6F9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10038"/>
    <w:multiLevelType w:val="hybridMultilevel"/>
    <w:tmpl w:val="16344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E84F26"/>
    <w:multiLevelType w:val="hybridMultilevel"/>
    <w:tmpl w:val="67F6E124"/>
    <w:lvl w:ilvl="0" w:tplc="35A8E954">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sz w:val="20"/>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75230AB9"/>
    <w:multiLevelType w:val="hybridMultilevel"/>
    <w:tmpl w:val="A28C4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F04"/>
    <w:rsid w:val="000076ED"/>
    <w:rsid w:val="0001464B"/>
    <w:rsid w:val="00067CB4"/>
    <w:rsid w:val="000776E7"/>
    <w:rsid w:val="000A49FD"/>
    <w:rsid w:val="000A681C"/>
    <w:rsid w:val="000C1B77"/>
    <w:rsid w:val="0014181A"/>
    <w:rsid w:val="0015347B"/>
    <w:rsid w:val="001B2B45"/>
    <w:rsid w:val="001B370C"/>
    <w:rsid w:val="002064D3"/>
    <w:rsid w:val="00235ABE"/>
    <w:rsid w:val="00247766"/>
    <w:rsid w:val="00271A9C"/>
    <w:rsid w:val="00282A17"/>
    <w:rsid w:val="002A0A98"/>
    <w:rsid w:val="002A7F60"/>
    <w:rsid w:val="002B6F99"/>
    <w:rsid w:val="002F7559"/>
    <w:rsid w:val="00301555"/>
    <w:rsid w:val="00304678"/>
    <w:rsid w:val="00322A11"/>
    <w:rsid w:val="00323EF8"/>
    <w:rsid w:val="003301C6"/>
    <w:rsid w:val="003444F0"/>
    <w:rsid w:val="003451DF"/>
    <w:rsid w:val="0036085F"/>
    <w:rsid w:val="00374ABE"/>
    <w:rsid w:val="003C2670"/>
    <w:rsid w:val="003E3135"/>
    <w:rsid w:val="00422116"/>
    <w:rsid w:val="0042344C"/>
    <w:rsid w:val="0045306B"/>
    <w:rsid w:val="00487ADC"/>
    <w:rsid w:val="004C195E"/>
    <w:rsid w:val="004F2F7A"/>
    <w:rsid w:val="00520FBC"/>
    <w:rsid w:val="00542F04"/>
    <w:rsid w:val="005671F1"/>
    <w:rsid w:val="0057188A"/>
    <w:rsid w:val="005A178A"/>
    <w:rsid w:val="005B5E06"/>
    <w:rsid w:val="005B79B2"/>
    <w:rsid w:val="005E108D"/>
    <w:rsid w:val="006122B5"/>
    <w:rsid w:val="00615F1A"/>
    <w:rsid w:val="006805B6"/>
    <w:rsid w:val="006F4A8A"/>
    <w:rsid w:val="00711FD4"/>
    <w:rsid w:val="0076499F"/>
    <w:rsid w:val="00765F09"/>
    <w:rsid w:val="00770D6E"/>
    <w:rsid w:val="00772605"/>
    <w:rsid w:val="007A0E69"/>
    <w:rsid w:val="007C4C6C"/>
    <w:rsid w:val="007D54B7"/>
    <w:rsid w:val="007F1C6C"/>
    <w:rsid w:val="00834B03"/>
    <w:rsid w:val="00836BA6"/>
    <w:rsid w:val="00840A4A"/>
    <w:rsid w:val="0085404B"/>
    <w:rsid w:val="008E60F5"/>
    <w:rsid w:val="008F426F"/>
    <w:rsid w:val="008F564E"/>
    <w:rsid w:val="00901995"/>
    <w:rsid w:val="00937ED9"/>
    <w:rsid w:val="00956EA0"/>
    <w:rsid w:val="00974714"/>
    <w:rsid w:val="0097728B"/>
    <w:rsid w:val="0097795F"/>
    <w:rsid w:val="009861BB"/>
    <w:rsid w:val="009D7453"/>
    <w:rsid w:val="009E6CFE"/>
    <w:rsid w:val="00A32BCD"/>
    <w:rsid w:val="00A65FFA"/>
    <w:rsid w:val="00AB447F"/>
    <w:rsid w:val="00B30888"/>
    <w:rsid w:val="00B33448"/>
    <w:rsid w:val="00B80E7D"/>
    <w:rsid w:val="00B84AC0"/>
    <w:rsid w:val="00B96914"/>
    <w:rsid w:val="00B96F1E"/>
    <w:rsid w:val="00BA27A9"/>
    <w:rsid w:val="00BA30F0"/>
    <w:rsid w:val="00BB1060"/>
    <w:rsid w:val="00BE583E"/>
    <w:rsid w:val="00BF2AA2"/>
    <w:rsid w:val="00DC5FCC"/>
    <w:rsid w:val="00DF31B8"/>
    <w:rsid w:val="00E13949"/>
    <w:rsid w:val="00E13C18"/>
    <w:rsid w:val="00E572CF"/>
    <w:rsid w:val="00E85562"/>
    <w:rsid w:val="00EA7A92"/>
    <w:rsid w:val="00EB2EB1"/>
    <w:rsid w:val="00EC4A8A"/>
    <w:rsid w:val="00F130B2"/>
    <w:rsid w:val="00F14AD3"/>
    <w:rsid w:val="00F22015"/>
    <w:rsid w:val="00FB46C0"/>
    <w:rsid w:val="00FC3EF8"/>
    <w:rsid w:val="00FE7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1CF20E44-E141-44D3-8CB9-58748D617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Title">
    <w:name w:val="Title"/>
    <w:basedOn w:val="Normal"/>
    <w:qFormat/>
    <w:pPr>
      <w:jc w:val="center"/>
    </w:pPr>
    <w:rPr>
      <w:b/>
      <w:bCs/>
      <w:u w:val="single"/>
    </w:rPr>
  </w:style>
  <w:style w:type="paragraph" w:styleId="BodyText">
    <w:name w:val="Body Text"/>
    <w:basedOn w:val="Normal"/>
    <w:link w:val="BodyTextChar"/>
    <w:pPr>
      <w:jc w:val="both"/>
    </w:pPr>
  </w:style>
  <w:style w:type="paragraph" w:styleId="BalloonText">
    <w:name w:val="Balloon Text"/>
    <w:basedOn w:val="Normal"/>
    <w:semiHidden/>
    <w:rsid w:val="00BA30F0"/>
    <w:rPr>
      <w:rFonts w:ascii="Tahoma" w:hAnsi="Tahoma" w:cs="Tahoma"/>
      <w:sz w:val="16"/>
      <w:szCs w:val="16"/>
    </w:rPr>
  </w:style>
  <w:style w:type="paragraph" w:styleId="Header">
    <w:name w:val="header"/>
    <w:basedOn w:val="Normal"/>
    <w:link w:val="HeaderChar"/>
    <w:rsid w:val="00B96914"/>
    <w:pPr>
      <w:tabs>
        <w:tab w:val="center" w:pos="4680"/>
        <w:tab w:val="right" w:pos="9360"/>
      </w:tabs>
    </w:pPr>
  </w:style>
  <w:style w:type="character" w:customStyle="1" w:styleId="HeaderChar">
    <w:name w:val="Header Char"/>
    <w:basedOn w:val="DefaultParagraphFont"/>
    <w:link w:val="Header"/>
    <w:rsid w:val="00B96914"/>
    <w:rPr>
      <w:rFonts w:ascii="Arial" w:hAnsi="Arial"/>
      <w:sz w:val="22"/>
    </w:rPr>
  </w:style>
  <w:style w:type="paragraph" w:styleId="Footer">
    <w:name w:val="footer"/>
    <w:basedOn w:val="Normal"/>
    <w:link w:val="FooterChar"/>
    <w:rsid w:val="00B96914"/>
    <w:pPr>
      <w:tabs>
        <w:tab w:val="center" w:pos="4680"/>
        <w:tab w:val="right" w:pos="9360"/>
      </w:tabs>
    </w:pPr>
  </w:style>
  <w:style w:type="character" w:customStyle="1" w:styleId="FooterChar">
    <w:name w:val="Footer Char"/>
    <w:basedOn w:val="DefaultParagraphFont"/>
    <w:link w:val="Footer"/>
    <w:rsid w:val="00B96914"/>
    <w:rPr>
      <w:rFonts w:ascii="Arial" w:hAnsi="Arial"/>
      <w:sz w:val="22"/>
    </w:rPr>
  </w:style>
  <w:style w:type="table" w:styleId="TableGrid">
    <w:name w:val="Table Grid"/>
    <w:basedOn w:val="TableNormal"/>
    <w:rsid w:val="00014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464B"/>
    <w:pPr>
      <w:ind w:left="720"/>
      <w:contextualSpacing/>
    </w:pPr>
  </w:style>
  <w:style w:type="character" w:customStyle="1" w:styleId="BodyTextChar">
    <w:name w:val="Body Text Char"/>
    <w:basedOn w:val="DefaultParagraphFont"/>
    <w:link w:val="BodyText"/>
    <w:rsid w:val="00271A9C"/>
    <w:rPr>
      <w:rFonts w:ascii="Arial" w:hAnsi="Arial"/>
      <w:sz w:val="22"/>
    </w:rPr>
  </w:style>
  <w:style w:type="paragraph" w:customStyle="1" w:styleId="Default">
    <w:name w:val="Default"/>
    <w:rsid w:val="000776E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04990-9D87-47B1-B810-1C5C2A435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1408</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JOB DESCRIPTION</vt:lpstr>
    </vt:vector>
  </TitlesOfParts>
  <Company>City of Wauchula</Company>
  <LinksUpToDate>false</LinksUpToDate>
  <CharactersWithSpaces>9780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Phil Wickstrom</dc:creator>
  <cp:keywords/>
  <dc:description/>
  <cp:lastModifiedBy>Cindy Huhn</cp:lastModifiedBy>
  <cp:revision>2</cp:revision>
  <cp:lastPrinted>2005-09-07T17:56:00Z</cp:lastPrinted>
  <dcterms:created xsi:type="dcterms:W3CDTF">2024-05-22T20:06:00Z</dcterms:created>
  <dcterms:modified xsi:type="dcterms:W3CDTF">2024-05-22T20:06:00Z</dcterms:modified>
</cp:coreProperties>
</file>